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firstLine="567"/>
        <w:jc w:val="center"/>
        <w:rPr>
          <w:b/>
          <w:b/>
        </w:rPr>
      </w:pPr>
      <w:bookmarkStart w:id="0" w:name="_GoBack"/>
      <w:bookmarkEnd w:id="0"/>
      <w:r>
        <w:rPr>
          <w:b/>
        </w:rPr>
        <w:t>Аннотация к рабочим программам по географии 5-9 классов</w:t>
      </w:r>
    </w:p>
    <w:p>
      <w:pPr>
        <w:pStyle w:val="Normal"/>
        <w:spacing w:before="0" w:after="0"/>
        <w:ind w:firstLine="567"/>
        <w:jc w:val="center"/>
        <w:rPr>
          <w:b/>
          <w:b/>
        </w:rPr>
      </w:pPr>
      <w:r>
        <w:rPr>
          <w:b/>
        </w:rPr>
        <w:t>2023-2024 уч.г.</w:t>
      </w:r>
    </w:p>
    <w:p>
      <w:pPr>
        <w:pStyle w:val="Normal"/>
        <w:spacing w:before="0" w:after="0"/>
        <w:ind w:firstLine="567"/>
        <w:jc w:val="both"/>
        <w:rPr/>
      </w:pPr>
      <w:r>
        <w:rPr/>
        <w:t>В 2023-2024 учебном году рабочие программы реализуются для 5-9 классов.</w:t>
      </w:r>
    </w:p>
    <w:p>
      <w:pPr>
        <w:pStyle w:val="Normal"/>
        <w:spacing w:before="0" w:after="0"/>
        <w:ind w:firstLine="567"/>
        <w:jc w:val="both"/>
        <w:rPr/>
      </w:pPr>
      <w:r>
        <w:rPr/>
        <w:t>Рабочие программы по географии для 5-9 классов соответствуют требованиям Федерального государственного образовательного стандарта основного общего образования и Федеральной образовательной программе (ФОП).</w:t>
      </w:r>
    </w:p>
    <w:p>
      <w:pPr>
        <w:pStyle w:val="Normal"/>
        <w:spacing w:before="0" w:after="0"/>
        <w:ind w:firstLine="567"/>
        <w:jc w:val="both"/>
        <w:rPr/>
      </w:pPr>
      <w:r>
        <w:rPr/>
        <w:t>Основанием для составления рабочей программы являются: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709"/>
        <w:contextualSpacing/>
        <w:jc w:val="both"/>
        <w:rPr/>
      </w:pPr>
      <w:r>
        <w:rPr/>
        <w:t>Федеральная образовательная программа 2023 года;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709"/>
        <w:contextualSpacing/>
        <w:jc w:val="both"/>
        <w:rPr/>
      </w:pPr>
      <w:r>
        <w:rPr/>
        <w:t>Федеральный государственный образовательный стандарт общего образования второго поколения (приказ Министерства образования и науки Российской Федерации от 17 декабря 2010 г. No 1897).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709"/>
        <w:contextualSpacing/>
        <w:jc w:val="both"/>
        <w:rPr/>
      </w:pPr>
      <w:r>
        <w:rPr/>
        <w:t xml:space="preserve">Методические пособия к УМR 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1" w:name="52efa130-4e90-4033-b437-d2a7fae05a91"/>
      <w:r>
        <w:rPr>
          <w:b w:val="false"/>
          <w:i w:val="false"/>
          <w:color w:val="000000"/>
          <w:sz w:val="28"/>
        </w:rPr>
        <w:t xml:space="preserve">• </w:t>
      </w:r>
      <w:r>
        <w:rPr>
          <w:b w:val="false"/>
          <w:i w:val="false"/>
          <w:color w:val="000000"/>
          <w:sz w:val="28"/>
        </w:rPr>
        <w:t>География, 5 класс/ Максимов Н.А., Герасимова Т.П., Неклюкова Н.П., Барабанов В.В., Акционерное общество «Издательство «Просвещение»</w:t>
      </w:r>
      <w:bookmarkEnd w:id="1"/>
      <w:r>
        <w:rPr>
          <w:sz w:val="28"/>
        </w:rPr>
        <w:br/>
      </w:r>
      <w:bookmarkStart w:id="2" w:name="52efa130-4e90-4033-b437-d2a7fae05a911"/>
      <w:r>
        <w:rPr>
          <w:b w:val="false"/>
          <w:i w:val="false"/>
          <w:color w:val="000000"/>
          <w:sz w:val="28"/>
        </w:rPr>
        <w:t xml:space="preserve"> • География, 6 класс/ Герасимова Т.П., Неклюкова Н.П., Акционерное общество «Издательство «Просвещение»</w:t>
      </w:r>
      <w:bookmarkEnd w:id="2"/>
      <w:r>
        <w:rPr>
          <w:sz w:val="28"/>
        </w:rPr>
        <w:br/>
      </w:r>
      <w:bookmarkStart w:id="3" w:name="52efa130-4e90-4033-b437-d2a7fae05a912"/>
      <w:r>
        <w:rPr>
          <w:b w:val="false"/>
          <w:i w:val="false"/>
          <w:color w:val="000000"/>
          <w:sz w:val="28"/>
        </w:rPr>
        <w:t xml:space="preserve"> • География, 7 класс/ Коринская В.А., Душина И.В., Щенев В.А., Акционерное общество «Издательство «Просвещение»</w:t>
      </w:r>
      <w:bookmarkEnd w:id="3"/>
      <w:r>
        <w:rPr>
          <w:b w:val="false"/>
          <w:i w:val="false"/>
          <w:color w:val="000000"/>
          <w:sz w:val="28"/>
        </w:rPr>
        <w:t>‌​</w:t>
      </w:r>
    </w:p>
    <w:p>
      <w:pPr>
        <w:pStyle w:val="Normal"/>
        <w:spacing w:lineRule="exact" w:line="480" w:before="0" w:after="0"/>
        <w:ind w:left="120" w:hanging="0"/>
        <w:jc w:val="left"/>
        <w:rPr>
          <w:b w:val="false"/>
          <w:b w:val="false"/>
          <w:i w:val="false"/>
          <w:i w:val="false"/>
          <w:color w:val="000000"/>
          <w:sz w:val="28"/>
        </w:rPr>
      </w:pPr>
      <w:r>
        <w:rPr>
          <w:b w:val="false"/>
          <w:i w:val="false"/>
          <w:color w:val="000000"/>
          <w:sz w:val="28"/>
        </w:rPr>
        <w:t>​‌</w:t>
      </w:r>
      <w:bookmarkStart w:id="4" w:name="d36ef070-e66a-45c0-8965-99b4beb4986c"/>
      <w:r>
        <w:rPr>
          <w:b w:val="false"/>
          <w:i w:val="false"/>
          <w:color w:val="000000"/>
          <w:sz w:val="28"/>
        </w:rPr>
        <w:t>География 8 класс :Баринова И.И.</w:t>
      </w:r>
      <w:bookmarkEnd w:id="4"/>
      <w:r>
        <w:rPr>
          <w:sz w:val="28"/>
        </w:rPr>
        <w:br/>
      </w:r>
      <w:bookmarkStart w:id="5" w:name="d36ef070-e66a-45c0-8965-99b4beb4986c1"/>
      <w:r>
        <w:rPr>
          <w:b w:val="false"/>
          <w:i w:val="false"/>
          <w:color w:val="000000"/>
          <w:sz w:val="28"/>
        </w:rPr>
        <w:t xml:space="preserve"> География 9 класс: Дронов В.П. Ром В.Я.</w:t>
      </w:r>
      <w:bookmarkEnd w:id="5"/>
      <w:r>
        <w:rPr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firstLine="567"/>
        <w:jc w:val="both"/>
        <w:rPr/>
      </w:pPr>
      <w:r>
        <w:rPr/>
        <w:t>Рабочие программы по географии рассчитаны для 5,6 классов на 34 часов в год (1 час в неделю, 34 недели), для 7,8, 9 классов на 68 часов в год (2 часа в неделю, 34 недели).</w:t>
      </w:r>
    </w:p>
    <w:p>
      <w:pPr>
        <w:pStyle w:val="Normal"/>
        <w:spacing w:before="0" w:after="0"/>
        <w:ind w:firstLine="567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8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5f11d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LibreOffice/7.0.6.2$Linux_X86_64 LibreOffice_project/00$Build-2</Application>
  <AppVersion>15.0000</AppVersion>
  <Pages>1</Pages>
  <Words>170</Words>
  <Characters>1100</Characters>
  <CharactersWithSpaces>1260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2020-08-13T06:16:00Z</dcterms:created>
  <dc:creator>teacher17</dc:creator>
  <dc:description/>
  <dc:language>ru-RU</dc:language>
  <cp:lastModifiedBy/>
  <dcterms:modified xsi:type="dcterms:W3CDTF">2023-09-14T09:45:52Z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