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943" w:rsidRDefault="00016943" w:rsidP="00106314">
      <w:pPr>
        <w:pStyle w:val="a3"/>
        <w:spacing w:before="5"/>
        <w:ind w:left="0" w:firstLine="0"/>
        <w:jc w:val="left"/>
        <w:rPr>
          <w:sz w:val="7"/>
        </w:rPr>
      </w:pPr>
    </w:p>
    <w:p w:rsidR="00016943" w:rsidRDefault="00016943" w:rsidP="00106314">
      <w:pPr>
        <w:ind w:right="173"/>
        <w:rPr>
          <w:rFonts w:ascii="Microsoft Sans Serif" w:hAnsi="Microsoft Sans Serif"/>
          <w:sz w:val="6"/>
        </w:rPr>
      </w:pPr>
    </w:p>
    <w:p w:rsidR="00106314" w:rsidRDefault="00106314" w:rsidP="00106314">
      <w:pPr>
        <w:pStyle w:val="Heading1"/>
        <w:jc w:val="center"/>
      </w:pPr>
    </w:p>
    <w:p w:rsidR="00106314" w:rsidRDefault="00106314" w:rsidP="00106314">
      <w:pPr>
        <w:pStyle w:val="Heading1"/>
        <w:jc w:val="center"/>
      </w:pPr>
    </w:p>
    <w:p w:rsidR="00106314" w:rsidRDefault="00106314" w:rsidP="00106314">
      <w:pPr>
        <w:pStyle w:val="Heading1"/>
        <w:jc w:val="center"/>
      </w:pPr>
    </w:p>
    <w:p w:rsidR="00106314" w:rsidRDefault="00106314" w:rsidP="00106314">
      <w:pPr>
        <w:pStyle w:val="Heading1"/>
        <w:jc w:val="center"/>
      </w:pPr>
    </w:p>
    <w:p w:rsidR="00106314" w:rsidRDefault="00106314" w:rsidP="00106314">
      <w:pPr>
        <w:pStyle w:val="Heading1"/>
        <w:jc w:val="center"/>
      </w:pPr>
    </w:p>
    <w:p w:rsidR="00016943" w:rsidRDefault="00BE0BBB" w:rsidP="00106314">
      <w:pPr>
        <w:pStyle w:val="Heading1"/>
        <w:jc w:val="center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6-9</w:t>
      </w:r>
      <w:r>
        <w:rPr>
          <w:spacing w:val="-2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ФГОС</w:t>
      </w:r>
    </w:p>
    <w:p w:rsidR="00A52426" w:rsidRDefault="00A52426">
      <w:pPr>
        <w:rPr>
          <w:sz w:val="24"/>
        </w:rPr>
        <w:sectPr w:rsidR="00A52426">
          <w:type w:val="continuous"/>
          <w:pgSz w:w="11910" w:h="16840"/>
          <w:pgMar w:top="80" w:right="600" w:bottom="280" w:left="160" w:header="720" w:footer="720" w:gutter="0"/>
          <w:cols w:num="2" w:space="720" w:equalWidth="0">
            <w:col w:w="2137" w:space="40"/>
            <w:col w:w="8973"/>
          </w:cols>
        </w:sectPr>
      </w:pPr>
    </w:p>
    <w:p w:rsidR="00016943" w:rsidRDefault="00BE0BBB">
      <w:pPr>
        <w:pStyle w:val="a3"/>
        <w:spacing w:before="130"/>
        <w:ind w:left="1316" w:right="103" w:firstLine="302"/>
      </w:pPr>
      <w:r>
        <w:lastRenderedPageBreak/>
        <w:t>Данная рабочая программа по обществознанию ориентирована на учащихся 6-9 классов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57"/>
        </w:rPr>
        <w:t xml:space="preserve"> </w:t>
      </w:r>
      <w:r>
        <w:t>обществоведческого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и регламентируется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C43035" w:rsidRDefault="00C43035" w:rsidP="00C43035">
      <w:pPr>
        <w:pStyle w:val="a4"/>
        <w:numPr>
          <w:ilvl w:val="0"/>
          <w:numId w:val="2"/>
        </w:numPr>
        <w:tabs>
          <w:tab w:val="left" w:pos="644"/>
        </w:tabs>
        <w:spacing w:line="276" w:lineRule="exact"/>
        <w:rPr>
          <w:sz w:val="24"/>
        </w:rPr>
      </w:pPr>
      <w:r>
        <w:rPr>
          <w:sz w:val="24"/>
        </w:rPr>
        <w:t>Федеральный</w:t>
      </w:r>
      <w:r>
        <w:rPr>
          <w:spacing w:val="58"/>
          <w:sz w:val="24"/>
        </w:rPr>
        <w:t xml:space="preserve"> </w:t>
      </w:r>
      <w:r>
        <w:rPr>
          <w:sz w:val="24"/>
        </w:rPr>
        <w:t>закон</w:t>
      </w:r>
      <w:r>
        <w:rPr>
          <w:spacing w:val="64"/>
          <w:sz w:val="24"/>
        </w:rPr>
        <w:t xml:space="preserve"> </w:t>
      </w:r>
      <w:r>
        <w:rPr>
          <w:sz w:val="24"/>
        </w:rPr>
        <w:t>«Об</w:t>
      </w:r>
      <w:r>
        <w:rPr>
          <w:spacing w:val="28"/>
          <w:sz w:val="24"/>
        </w:rPr>
        <w:t xml:space="preserve">  </w:t>
      </w:r>
      <w:r>
        <w:rPr>
          <w:sz w:val="24"/>
        </w:rPr>
        <w:t>образовании</w:t>
      </w:r>
      <w:r>
        <w:rPr>
          <w:spacing w:val="29"/>
          <w:sz w:val="24"/>
        </w:rPr>
        <w:t xml:space="preserve">  </w:t>
      </w:r>
      <w:r>
        <w:rPr>
          <w:sz w:val="24"/>
        </w:rPr>
        <w:t>в</w:t>
      </w:r>
      <w:r>
        <w:rPr>
          <w:spacing w:val="31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29"/>
          <w:sz w:val="24"/>
        </w:rPr>
        <w:t xml:space="preserve">  </w:t>
      </w:r>
      <w:r>
        <w:rPr>
          <w:sz w:val="24"/>
        </w:rPr>
        <w:t>Федерации»</w:t>
      </w:r>
      <w:r>
        <w:rPr>
          <w:spacing w:val="26"/>
          <w:sz w:val="24"/>
        </w:rPr>
        <w:t xml:space="preserve">  </w:t>
      </w:r>
      <w:r>
        <w:rPr>
          <w:sz w:val="24"/>
        </w:rPr>
        <w:t>от</w:t>
      </w:r>
      <w:r>
        <w:rPr>
          <w:spacing w:val="28"/>
          <w:sz w:val="24"/>
        </w:rPr>
        <w:t xml:space="preserve">  </w:t>
      </w:r>
      <w:r>
        <w:rPr>
          <w:spacing w:val="-2"/>
          <w:sz w:val="24"/>
        </w:rPr>
        <w:t>29.12.2012</w:t>
      </w:r>
    </w:p>
    <w:p w:rsidR="00C43035" w:rsidRDefault="00BE0BBB" w:rsidP="00C43035">
      <w:pPr>
        <w:pStyle w:val="a3"/>
        <w:spacing w:before="41"/>
        <w:ind w:left="119"/>
      </w:pPr>
      <w:r>
        <w:t xml:space="preserve">                  </w:t>
      </w:r>
      <w:r w:rsidR="00C43035">
        <w:t>№273-ФЗ</w:t>
      </w:r>
      <w:r w:rsidR="00C43035">
        <w:rPr>
          <w:spacing w:val="4"/>
        </w:rPr>
        <w:t xml:space="preserve"> </w:t>
      </w:r>
      <w:r w:rsidR="00C43035">
        <w:t>(с</w:t>
      </w:r>
      <w:r w:rsidR="00C43035">
        <w:rPr>
          <w:spacing w:val="-1"/>
        </w:rPr>
        <w:t xml:space="preserve"> </w:t>
      </w:r>
      <w:r w:rsidR="00C43035">
        <w:rPr>
          <w:spacing w:val="-2"/>
        </w:rPr>
        <w:t>изменениями);</w:t>
      </w:r>
    </w:p>
    <w:p w:rsidR="00C43035" w:rsidRDefault="00C43035" w:rsidP="00C43035">
      <w:pPr>
        <w:pStyle w:val="a4"/>
        <w:numPr>
          <w:ilvl w:val="0"/>
          <w:numId w:val="2"/>
        </w:numPr>
        <w:tabs>
          <w:tab w:val="left" w:pos="476"/>
        </w:tabs>
        <w:spacing w:before="41" w:line="276" w:lineRule="auto"/>
        <w:ind w:right="604"/>
      </w:pPr>
      <w:r>
        <w:rPr>
          <w:sz w:val="24"/>
        </w:rPr>
        <w:t xml:space="preserve">Федеральный государственный образовательный стандарт основного общего образования </w:t>
      </w: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31.05.2021 г. № 287, зарегистрирован Министерством</w:t>
      </w:r>
      <w:r>
        <w:rPr>
          <w:spacing w:val="-3"/>
        </w:rPr>
        <w:t xml:space="preserve"> </w:t>
      </w:r>
      <w:r>
        <w:t>юстиции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05.07.2021 г.,</w:t>
      </w:r>
      <w:r>
        <w:rPr>
          <w:spacing w:val="-5"/>
        </w:rPr>
        <w:t xml:space="preserve"> </w:t>
      </w:r>
      <w:proofErr w:type="spellStart"/>
      <w:r>
        <w:t>рег</w:t>
      </w:r>
      <w:proofErr w:type="spellEnd"/>
      <w:r>
        <w:t>.</w:t>
      </w:r>
      <w:r>
        <w:rPr>
          <w:spacing w:val="-1"/>
        </w:rPr>
        <w:t xml:space="preserve"> </w:t>
      </w:r>
      <w:r>
        <w:t>номер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64101)</w:t>
      </w:r>
      <w:r>
        <w:rPr>
          <w:spacing w:val="-4"/>
        </w:rPr>
        <w:t xml:space="preserve"> </w:t>
      </w:r>
      <w:r>
        <w:t>(далее</w:t>
      </w:r>
      <w:r>
        <w:rPr>
          <w:spacing w:val="-8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ФГОС ООО)</w:t>
      </w:r>
    </w:p>
    <w:p w:rsidR="00C43035" w:rsidRDefault="00C43035">
      <w:pPr>
        <w:pStyle w:val="a3"/>
        <w:spacing w:before="1"/>
        <w:ind w:right="102"/>
      </w:pPr>
    </w:p>
    <w:p w:rsidR="00016943" w:rsidRDefault="00BE0BBB">
      <w:pPr>
        <w:pStyle w:val="a3"/>
        <w:spacing w:before="1"/>
        <w:ind w:right="102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стандарта,</w:t>
      </w:r>
      <w:r>
        <w:rPr>
          <w:spacing w:val="-1"/>
        </w:rPr>
        <w:t xml:space="preserve"> </w:t>
      </w:r>
      <w:r>
        <w:t>даёт распределение учебных</w:t>
      </w:r>
      <w:r>
        <w:rPr>
          <w:spacing w:val="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по разделам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курса.</w:t>
      </w:r>
    </w:p>
    <w:p w:rsidR="00016943" w:rsidRDefault="00016943">
      <w:pPr>
        <w:pStyle w:val="a3"/>
        <w:spacing w:before="4"/>
        <w:ind w:left="0" w:firstLine="0"/>
        <w:jc w:val="left"/>
      </w:pPr>
    </w:p>
    <w:p w:rsidR="00016943" w:rsidRDefault="00BE0BBB">
      <w:pPr>
        <w:pStyle w:val="Heading1"/>
        <w:spacing w:before="1" w:line="274" w:lineRule="exact"/>
        <w:ind w:left="4211"/>
        <w:jc w:val="both"/>
      </w:pPr>
      <w:r>
        <w:t>Место</w:t>
      </w:r>
      <w:r>
        <w:rPr>
          <w:spacing w:val="-2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плане.</w:t>
      </w:r>
    </w:p>
    <w:p w:rsidR="00016943" w:rsidRDefault="00BE0BBB">
      <w:pPr>
        <w:pStyle w:val="a3"/>
        <w:ind w:right="101" w:firstLine="427"/>
      </w:pPr>
      <w:r>
        <w:t>Предмет «Обществознание» на базовом уровне изучается на ступени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обязательного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6-9</w:t>
      </w:r>
      <w:r>
        <w:rPr>
          <w:spacing w:val="-1"/>
        </w:rPr>
        <w:t xml:space="preserve"> </w:t>
      </w:r>
      <w:r>
        <w:t>классах по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часу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136</w:t>
      </w:r>
      <w:r>
        <w:rPr>
          <w:spacing w:val="-1"/>
        </w:rPr>
        <w:t xml:space="preserve"> </w:t>
      </w:r>
      <w:r>
        <w:t>ч.</w:t>
      </w:r>
    </w:p>
    <w:p w:rsidR="00016943" w:rsidRDefault="00BE0BBB">
      <w:pPr>
        <w:pStyle w:val="a3"/>
        <w:ind w:right="102"/>
      </w:pP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 подобран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школьного образования, возрастных потребностей и познавательных возможностей учащихся</w:t>
      </w:r>
      <w:r>
        <w:rPr>
          <w:spacing w:val="1"/>
        </w:rPr>
        <w:t xml:space="preserve"> </w:t>
      </w:r>
      <w:r>
        <w:t>6-9</w:t>
      </w:r>
      <w:r>
        <w:rPr>
          <w:spacing w:val="-1"/>
        </w:rPr>
        <w:t xml:space="preserve"> </w:t>
      </w:r>
      <w:r>
        <w:t>классов.</w:t>
      </w:r>
    </w:p>
    <w:p w:rsidR="00016943" w:rsidRDefault="00016943">
      <w:pPr>
        <w:pStyle w:val="a3"/>
        <w:spacing w:before="9"/>
        <w:ind w:left="0" w:firstLine="0"/>
        <w:jc w:val="left"/>
        <w:rPr>
          <w:sz w:val="23"/>
        </w:rPr>
      </w:pPr>
    </w:p>
    <w:p w:rsidR="00016943" w:rsidRDefault="00BE0BBB">
      <w:pPr>
        <w:pStyle w:val="a3"/>
        <w:ind w:right="103"/>
      </w:pPr>
      <w:r>
        <w:t>Обществоведческое образование на уровне основного общего образования способствует</w:t>
      </w:r>
      <w:r>
        <w:rPr>
          <w:spacing w:val="1"/>
        </w:rPr>
        <w:t xml:space="preserve"> </w:t>
      </w:r>
      <w:r>
        <w:t>формированию систематизированных знаний об обществе, обогащению социального опыта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форм</w:t>
      </w:r>
      <w:r>
        <w:rPr>
          <w:spacing w:val="61"/>
        </w:rPr>
        <w:t xml:space="preserve"> </w:t>
      </w:r>
      <w:r>
        <w:t>человеческого</w:t>
      </w:r>
      <w:r>
        <w:rPr>
          <w:spacing w:val="-57"/>
        </w:rPr>
        <w:t xml:space="preserve"> </w:t>
      </w:r>
      <w:r>
        <w:t>взаимодействия. Ключевую роль играет развитие способности обучающихся к пониманию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мировоззренческих,</w:t>
      </w:r>
      <w:r>
        <w:rPr>
          <w:spacing w:val="1"/>
        </w:rPr>
        <w:t xml:space="preserve"> </w:t>
      </w:r>
      <w:r>
        <w:t>ценностно-мотивационных,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Критерий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обществоведческого образования в основной школе связан в большей степени с усвоением</w:t>
      </w:r>
      <w:r>
        <w:rPr>
          <w:spacing w:val="1"/>
        </w:rPr>
        <w:t xml:space="preserve"> </w:t>
      </w:r>
      <w:r>
        <w:t>информации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способностью</w:t>
      </w:r>
      <w:r>
        <w:rPr>
          <w:spacing w:val="32"/>
        </w:rPr>
        <w:t xml:space="preserve"> </w:t>
      </w:r>
      <w:proofErr w:type="gramStart"/>
      <w:r>
        <w:t>воспроизводить</w:t>
      </w:r>
      <w:proofErr w:type="gramEnd"/>
      <w:r>
        <w:rPr>
          <w:spacing w:val="32"/>
        </w:rPr>
        <w:t xml:space="preserve"> </w:t>
      </w:r>
      <w:r>
        <w:t>изученный</w:t>
      </w:r>
      <w:r>
        <w:rPr>
          <w:spacing w:val="32"/>
        </w:rPr>
        <w:t xml:space="preserve"> </w:t>
      </w:r>
      <w:r>
        <w:t>материал,</w:t>
      </w:r>
      <w:r>
        <w:rPr>
          <w:spacing w:val="31"/>
        </w:rPr>
        <w:t xml:space="preserve"> </w:t>
      </w:r>
      <w:r>
        <w:t>а</w:t>
      </w:r>
      <w:r>
        <w:rPr>
          <w:spacing w:val="30"/>
        </w:rPr>
        <w:t xml:space="preserve"> </w:t>
      </w:r>
      <w:r>
        <w:t>также</w:t>
      </w:r>
      <w:r>
        <w:rPr>
          <w:spacing w:val="31"/>
        </w:rPr>
        <w:t xml:space="preserve"> </w:t>
      </w:r>
      <w:r>
        <w:t>овладением</w:t>
      </w:r>
    </w:p>
    <w:p w:rsidR="00016943" w:rsidRDefault="00016943">
      <w:pPr>
        <w:sectPr w:rsidR="00016943">
          <w:type w:val="continuous"/>
          <w:pgSz w:w="11910" w:h="16840"/>
          <w:pgMar w:top="80" w:right="600" w:bottom="280" w:left="160" w:header="720" w:footer="720" w:gutter="0"/>
          <w:cols w:space="720"/>
        </w:sectPr>
      </w:pPr>
    </w:p>
    <w:p w:rsidR="00016943" w:rsidRDefault="00BE0BBB">
      <w:pPr>
        <w:pStyle w:val="a3"/>
        <w:spacing w:before="63" w:line="237" w:lineRule="auto"/>
        <w:ind w:right="112" w:firstLine="0"/>
      </w:pPr>
      <w:r>
        <w:lastRenderedPageBreak/>
        <w:t>навыка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объяснения,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7"/>
        </w:rPr>
        <w:t xml:space="preserve"> </w:t>
      </w:r>
      <w:r>
        <w:t>культуры</w:t>
      </w:r>
      <w:r>
        <w:rPr>
          <w:spacing w:val="3"/>
        </w:rPr>
        <w:t xml:space="preserve"> </w:t>
      </w:r>
      <w:r>
        <w:t>учащихся.</w:t>
      </w:r>
    </w:p>
    <w:p w:rsidR="00016943" w:rsidRDefault="00BE0BBB">
      <w:pPr>
        <w:pStyle w:val="a3"/>
        <w:spacing w:before="1"/>
        <w:ind w:right="108"/>
      </w:pPr>
      <w:r>
        <w:t>Отбор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простых,</w:t>
      </w:r>
      <w:r>
        <w:rPr>
          <w:spacing w:val="1"/>
        </w:rPr>
        <w:t xml:space="preserve"> </w:t>
      </w:r>
      <w:r>
        <w:t>обобщенных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60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науки. При этом, на уровне основного общего образования изучение обществознания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proofErr w:type="gramStart"/>
      <w:r>
        <w:t>ориентировано</w:t>
      </w:r>
      <w:proofErr w:type="gramEnd"/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потенциала данной науки для социализации подростков, формирования их мировоззренческих</w:t>
      </w:r>
      <w:r>
        <w:rPr>
          <w:spacing w:val="-57"/>
        </w:rPr>
        <w:t xml:space="preserve"> </w:t>
      </w:r>
      <w:r>
        <w:t>убеждений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ориентаций.</w:t>
      </w:r>
    </w:p>
    <w:p w:rsidR="00016943" w:rsidRDefault="00BE0BBB">
      <w:pPr>
        <w:pStyle w:val="a3"/>
        <w:ind w:right="100"/>
      </w:pPr>
      <w:r>
        <w:t>Большую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коммуникативная деятельность обучающихся, в рамках которой развиваются умения и навыки</w:t>
      </w:r>
      <w:r>
        <w:rPr>
          <w:spacing w:val="-57"/>
        </w:rPr>
        <w:t xml:space="preserve"> </w:t>
      </w:r>
      <w:r>
        <w:t>поиска нужной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 заданной</w:t>
      </w:r>
      <w:r>
        <w:rPr>
          <w:spacing w:val="1"/>
        </w:rPr>
        <w:t xml:space="preserve"> </w:t>
      </w:r>
      <w:r>
        <w:t>теме в источниках различного типа, извлечения</w:t>
      </w:r>
      <w:r>
        <w:rPr>
          <w:spacing w:val="1"/>
        </w:rPr>
        <w:t xml:space="preserve"> </w:t>
      </w:r>
      <w:r>
        <w:t>необходимой информации из источников, созданных в различных знаковых системах (текст,</w:t>
      </w:r>
      <w:r>
        <w:rPr>
          <w:spacing w:val="1"/>
        </w:rPr>
        <w:t xml:space="preserve"> </w:t>
      </w:r>
      <w:r>
        <w:t>таблица, график, диаграмма, аудиовизуальный ряд и др.), отделения основной информации от</w:t>
      </w:r>
      <w:r>
        <w:rPr>
          <w:spacing w:val="1"/>
        </w:rPr>
        <w:t xml:space="preserve"> </w:t>
      </w:r>
      <w:r>
        <w:t>второстепенной, критического оценивания достоверности полученной информации, передачи</w:t>
      </w:r>
      <w:r>
        <w:rPr>
          <w:spacing w:val="1"/>
        </w:rPr>
        <w:t xml:space="preserve"> </w:t>
      </w:r>
      <w:r>
        <w:t>содержания информации адекватно поставленной цели (сжато, полно, выборочно), перевода</w:t>
      </w:r>
      <w:r>
        <w:rPr>
          <w:spacing w:val="1"/>
        </w:rPr>
        <w:t xml:space="preserve"> </w:t>
      </w:r>
      <w:r>
        <w:t>информации из одной знаковой системы в другую (из текста в таблицу, из аудиовизуального</w:t>
      </w:r>
      <w:r>
        <w:rPr>
          <w:spacing w:val="1"/>
        </w:rPr>
        <w:t xml:space="preserve"> </w:t>
      </w:r>
      <w:r>
        <w:t>ряда в текст и др.), выбора знаковых систем адекватно познавательной и коммуникативной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развернуто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определения, приводить доказательства (в том числе от противного), объяснять изученные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подобранных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примерах,</w:t>
      </w:r>
      <w:r>
        <w:rPr>
          <w:spacing w:val="1"/>
        </w:rPr>
        <w:t xml:space="preserve"> </w:t>
      </w:r>
      <w:r>
        <w:t>владеть</w:t>
      </w:r>
      <w:r>
        <w:rPr>
          <w:spacing w:val="60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 публичных выступлений (высказывания, монолог, дискуссия, полемика), следовать</w:t>
      </w:r>
      <w:r>
        <w:rPr>
          <w:spacing w:val="1"/>
        </w:rPr>
        <w:t xml:space="preserve"> </w:t>
      </w:r>
      <w:r>
        <w:t>этическим</w:t>
      </w:r>
      <w:r>
        <w:rPr>
          <w:spacing w:val="-2"/>
        </w:rPr>
        <w:t xml:space="preserve"> </w:t>
      </w:r>
      <w:r>
        <w:t>нормам</w:t>
      </w:r>
      <w:r>
        <w:rPr>
          <w:spacing w:val="-1"/>
        </w:rPr>
        <w:t xml:space="preserve"> </w:t>
      </w:r>
      <w:r>
        <w:t>и правилам</w:t>
      </w:r>
      <w:r>
        <w:rPr>
          <w:spacing w:val="-2"/>
        </w:rPr>
        <w:t xml:space="preserve"> </w:t>
      </w:r>
      <w:r>
        <w:t>ведения диалога</w:t>
      </w:r>
      <w:r>
        <w:rPr>
          <w:spacing w:val="-1"/>
        </w:rPr>
        <w:t xml:space="preserve"> </w:t>
      </w:r>
      <w:r>
        <w:t>(диспута).</w:t>
      </w:r>
    </w:p>
    <w:p w:rsidR="00016943" w:rsidRDefault="00016943">
      <w:pPr>
        <w:pStyle w:val="a3"/>
        <w:spacing w:before="1"/>
        <w:ind w:left="0" w:firstLine="0"/>
        <w:jc w:val="left"/>
      </w:pPr>
    </w:p>
    <w:p w:rsidR="00016943" w:rsidRDefault="00BE0BBB">
      <w:pPr>
        <w:pStyle w:val="a3"/>
        <w:ind w:right="110"/>
      </w:pPr>
      <w:r>
        <w:rPr>
          <w:b/>
        </w:rPr>
        <w:t>Целями</w:t>
      </w:r>
      <w:r>
        <w:rPr>
          <w:b/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среднего</w:t>
      </w:r>
      <w:r>
        <w:rPr>
          <w:spacing w:val="-1"/>
        </w:rPr>
        <w:t xml:space="preserve"> </w:t>
      </w:r>
      <w:r>
        <w:t>общего образования являются</w:t>
      </w:r>
    </w:p>
    <w:p w:rsidR="00016943" w:rsidRDefault="00BE0BBB">
      <w:pPr>
        <w:pStyle w:val="a4"/>
        <w:numPr>
          <w:ilvl w:val="1"/>
          <w:numId w:val="2"/>
        </w:numPr>
        <w:tabs>
          <w:tab w:val="left" w:pos="1790"/>
        </w:tabs>
        <w:spacing w:before="137"/>
        <w:ind w:left="1789" w:hanging="172"/>
        <w:rPr>
          <w:sz w:val="24"/>
        </w:rPr>
      </w:pPr>
      <w:r>
        <w:rPr>
          <w:b/>
          <w:sz w:val="24"/>
        </w:rPr>
        <w:t>систематизация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углубление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 учащихся;</w:t>
      </w:r>
    </w:p>
    <w:p w:rsidR="00016943" w:rsidRDefault="00BE0BBB">
      <w:pPr>
        <w:pStyle w:val="a4"/>
        <w:numPr>
          <w:ilvl w:val="1"/>
          <w:numId w:val="2"/>
        </w:numPr>
        <w:tabs>
          <w:tab w:val="left" w:pos="1814"/>
        </w:tabs>
        <w:spacing w:before="133"/>
        <w:ind w:right="106" w:firstLine="360"/>
        <w:rPr>
          <w:sz w:val="24"/>
        </w:rPr>
      </w:pPr>
      <w:r>
        <w:rPr>
          <w:b/>
          <w:sz w:val="24"/>
        </w:rPr>
        <w:t xml:space="preserve">развитие </w:t>
      </w:r>
      <w:r>
        <w:rPr>
          <w:sz w:val="24"/>
        </w:rPr>
        <w:t>личности в период ранней юности, ее духовно-нравственной, политической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 культуры, экономического образа мышления, социального поведения, 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правопорядка,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самореализации;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гуманитарных дисциплин;</w:t>
      </w:r>
    </w:p>
    <w:p w:rsidR="00016943" w:rsidRDefault="00BE0BBB">
      <w:pPr>
        <w:pStyle w:val="a4"/>
        <w:numPr>
          <w:ilvl w:val="1"/>
          <w:numId w:val="2"/>
        </w:numPr>
        <w:tabs>
          <w:tab w:val="left" w:pos="1852"/>
        </w:tabs>
        <w:spacing w:before="138" w:line="237" w:lineRule="auto"/>
        <w:ind w:right="108" w:firstLine="360"/>
        <w:rPr>
          <w:sz w:val="24"/>
        </w:rPr>
      </w:pPr>
      <w:r>
        <w:rPr>
          <w:b/>
          <w:sz w:val="24"/>
        </w:rPr>
        <w:t>воспитание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приверженности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-1"/>
          <w:sz w:val="24"/>
        </w:rPr>
        <w:t xml:space="preserve"> </w:t>
      </w:r>
      <w:r>
        <w:rPr>
          <w:sz w:val="24"/>
        </w:rPr>
        <w:t>закрепленным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016943" w:rsidRDefault="00BE0BBB">
      <w:pPr>
        <w:pStyle w:val="a4"/>
        <w:numPr>
          <w:ilvl w:val="1"/>
          <w:numId w:val="2"/>
        </w:numPr>
        <w:tabs>
          <w:tab w:val="left" w:pos="1854"/>
        </w:tabs>
        <w:spacing w:before="139"/>
        <w:ind w:right="103" w:firstLine="360"/>
        <w:rPr>
          <w:sz w:val="24"/>
        </w:rPr>
      </w:pPr>
      <w:proofErr w:type="gramStart"/>
      <w:r>
        <w:rPr>
          <w:b/>
          <w:sz w:val="24"/>
        </w:rPr>
        <w:t>освоение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обществе, его сферах, правовом регулировании общественных отношений, необходимых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 с социальной средой и выполнения типичных социальных ролей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 в учреждениях системы среднего и высшего профессионального образования или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самообразования –</w:t>
      </w:r>
      <w:proofErr w:type="gramEnd"/>
    </w:p>
    <w:p w:rsidR="00016943" w:rsidRDefault="00BE0BBB">
      <w:pPr>
        <w:pStyle w:val="a4"/>
        <w:numPr>
          <w:ilvl w:val="1"/>
          <w:numId w:val="2"/>
        </w:numPr>
        <w:tabs>
          <w:tab w:val="left" w:pos="1850"/>
        </w:tabs>
        <w:spacing w:before="134"/>
        <w:ind w:right="110" w:firstLine="360"/>
        <w:rPr>
          <w:sz w:val="24"/>
        </w:rPr>
      </w:pPr>
      <w:r>
        <w:rPr>
          <w:b/>
          <w:sz w:val="24"/>
        </w:rPr>
        <w:t>овладение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(в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правовую)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данные; освоение способов познавательной, коммуникативной, практической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 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государства;</w:t>
      </w:r>
    </w:p>
    <w:p w:rsidR="00016943" w:rsidRDefault="00BE0BBB">
      <w:pPr>
        <w:pStyle w:val="a4"/>
        <w:numPr>
          <w:ilvl w:val="1"/>
          <w:numId w:val="2"/>
        </w:numPr>
        <w:tabs>
          <w:tab w:val="left" w:pos="1797"/>
        </w:tabs>
        <w:spacing w:before="136"/>
        <w:ind w:right="106" w:firstLine="360"/>
        <w:rPr>
          <w:sz w:val="24"/>
        </w:rPr>
      </w:pPr>
      <w:proofErr w:type="gramStart"/>
      <w:r>
        <w:rPr>
          <w:b/>
          <w:sz w:val="24"/>
        </w:rPr>
        <w:t xml:space="preserve">формирование опыта </w:t>
      </w:r>
      <w:r>
        <w:rPr>
          <w:sz w:val="24"/>
        </w:rPr>
        <w:t>применения полученных знаний и умений для решения типичных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вероисповеданий,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семейно-бытовой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законом;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средствами защите правопорядка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  <w:proofErr w:type="gramEnd"/>
    </w:p>
    <w:p w:rsidR="00016943" w:rsidRDefault="00BE0BBB">
      <w:pPr>
        <w:pStyle w:val="a3"/>
        <w:spacing w:before="131"/>
        <w:ind w:right="110"/>
      </w:pPr>
      <w:r>
        <w:rPr>
          <w:b/>
        </w:rPr>
        <w:t xml:space="preserve">Задачами </w:t>
      </w:r>
      <w:r>
        <w:t>реализации примерной программы</w:t>
      </w:r>
      <w:r>
        <w:rPr>
          <w:spacing w:val="1"/>
        </w:rPr>
        <w:t xml:space="preserve"> </w:t>
      </w:r>
      <w:r>
        <w:t>учебного предмета</w:t>
      </w:r>
      <w:r>
        <w:rPr>
          <w:spacing w:val="1"/>
        </w:rPr>
        <w:t xml:space="preserve"> </w:t>
      </w:r>
      <w:r>
        <w:t>«Обществознания» на</w:t>
      </w:r>
      <w:r>
        <w:rPr>
          <w:spacing w:val="1"/>
        </w:rPr>
        <w:t xml:space="preserve"> </w:t>
      </w:r>
      <w:r>
        <w:t>уровне среднего</w:t>
      </w:r>
      <w:r>
        <w:rPr>
          <w:spacing w:val="-1"/>
        </w:rPr>
        <w:t xml:space="preserve"> </w:t>
      </w:r>
      <w:r>
        <w:t>общего образования являются:</w:t>
      </w:r>
    </w:p>
    <w:p w:rsidR="00016943" w:rsidRDefault="00BE0BBB">
      <w:pPr>
        <w:pStyle w:val="a4"/>
        <w:numPr>
          <w:ilvl w:val="1"/>
          <w:numId w:val="2"/>
        </w:numPr>
        <w:tabs>
          <w:tab w:val="left" w:pos="1984"/>
        </w:tabs>
        <w:spacing w:before="139" w:line="237" w:lineRule="auto"/>
        <w:ind w:right="105" w:firstLine="36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ценностно-смысловых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установок,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гражданские</w:t>
      </w:r>
      <w:r>
        <w:rPr>
          <w:spacing w:val="12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4"/>
          <w:sz w:val="24"/>
        </w:rPr>
        <w:t xml:space="preserve"> </w:t>
      </w:r>
      <w:r>
        <w:rPr>
          <w:sz w:val="24"/>
        </w:rPr>
        <w:t>правосознания,</w:t>
      </w:r>
      <w:r>
        <w:rPr>
          <w:spacing w:val="1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4"/>
          <w:sz w:val="24"/>
        </w:rPr>
        <w:t xml:space="preserve"> </w:t>
      </w:r>
      <w:r>
        <w:rPr>
          <w:sz w:val="24"/>
        </w:rPr>
        <w:t>культуры,</w:t>
      </w:r>
    </w:p>
    <w:p w:rsidR="00016943" w:rsidRDefault="00016943">
      <w:pPr>
        <w:spacing w:line="237" w:lineRule="auto"/>
        <w:jc w:val="both"/>
        <w:rPr>
          <w:sz w:val="24"/>
        </w:rPr>
        <w:sectPr w:rsidR="00016943">
          <w:pgSz w:w="11910" w:h="16840"/>
          <w:pgMar w:top="340" w:right="600" w:bottom="280" w:left="160" w:header="720" w:footer="720" w:gutter="0"/>
          <w:cols w:space="720"/>
        </w:sectPr>
      </w:pPr>
    </w:p>
    <w:p w:rsidR="00016943" w:rsidRDefault="00BE0BBB">
      <w:pPr>
        <w:pStyle w:val="a3"/>
        <w:spacing w:before="63" w:line="237" w:lineRule="auto"/>
        <w:ind w:right="113" w:firstLine="0"/>
      </w:pPr>
      <w:r>
        <w:t>способности ставить цели и строить жизненные планы, способности к осознанию 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поликультурном</w:t>
      </w:r>
      <w:r>
        <w:rPr>
          <w:spacing w:val="-2"/>
        </w:rPr>
        <w:t xml:space="preserve"> </w:t>
      </w:r>
      <w:r>
        <w:t>социуме;</w:t>
      </w:r>
    </w:p>
    <w:p w:rsidR="00016943" w:rsidRDefault="00BE0BBB">
      <w:pPr>
        <w:pStyle w:val="a4"/>
        <w:numPr>
          <w:ilvl w:val="1"/>
          <w:numId w:val="2"/>
        </w:numPr>
        <w:tabs>
          <w:tab w:val="left" w:pos="1814"/>
        </w:tabs>
        <w:spacing w:before="137"/>
        <w:ind w:right="111" w:firstLine="360"/>
        <w:rPr>
          <w:sz w:val="24"/>
        </w:rPr>
      </w:pPr>
      <w:r>
        <w:rPr>
          <w:sz w:val="24"/>
        </w:rPr>
        <w:t>формирование знаний об обществе как целостной развивающейся системе в единстве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его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 и институтов;</w:t>
      </w:r>
    </w:p>
    <w:p w:rsidR="00016943" w:rsidRDefault="00BE0BBB">
      <w:pPr>
        <w:pStyle w:val="a4"/>
        <w:numPr>
          <w:ilvl w:val="1"/>
          <w:numId w:val="2"/>
        </w:numPr>
        <w:tabs>
          <w:tab w:val="left" w:pos="1790"/>
        </w:tabs>
        <w:spacing w:before="136"/>
        <w:ind w:left="1789" w:hanging="172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-5"/>
          <w:sz w:val="24"/>
        </w:rPr>
        <w:t xml:space="preserve"> </w:t>
      </w:r>
      <w:r>
        <w:rPr>
          <w:sz w:val="24"/>
        </w:rPr>
        <w:t>аппаратом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наук;</w:t>
      </w:r>
    </w:p>
    <w:p w:rsidR="00016943" w:rsidRDefault="00BE0BBB">
      <w:pPr>
        <w:pStyle w:val="a4"/>
        <w:numPr>
          <w:ilvl w:val="1"/>
          <w:numId w:val="2"/>
        </w:numPr>
        <w:tabs>
          <w:tab w:val="left" w:pos="1797"/>
        </w:tabs>
        <w:spacing w:before="136" w:line="237" w:lineRule="auto"/>
        <w:ind w:right="105" w:firstLine="360"/>
        <w:rPr>
          <w:sz w:val="24"/>
        </w:rPr>
      </w:pPr>
      <w:r>
        <w:rPr>
          <w:sz w:val="24"/>
        </w:rPr>
        <w:t>овладение умениями выявлять причинно-следственные, функциональные, иерархические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 социальных объектов 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процессов;</w:t>
      </w:r>
    </w:p>
    <w:p w:rsidR="00016943" w:rsidRDefault="00BE0BBB">
      <w:pPr>
        <w:pStyle w:val="a4"/>
        <w:numPr>
          <w:ilvl w:val="1"/>
          <w:numId w:val="2"/>
        </w:numPr>
        <w:tabs>
          <w:tab w:val="left" w:pos="1876"/>
        </w:tabs>
        <w:spacing w:before="136"/>
        <w:ind w:right="109" w:firstLine="36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перспективах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 сообщества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</w:p>
    <w:p w:rsidR="00016943" w:rsidRDefault="00BE0BBB">
      <w:pPr>
        <w:pStyle w:val="a4"/>
        <w:numPr>
          <w:ilvl w:val="1"/>
          <w:numId w:val="2"/>
        </w:numPr>
        <w:tabs>
          <w:tab w:val="left" w:pos="1790"/>
        </w:tabs>
        <w:spacing w:before="136"/>
        <w:ind w:left="1789" w:hanging="172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процессов;</w:t>
      </w:r>
    </w:p>
    <w:p w:rsidR="00016943" w:rsidRDefault="00BE0BBB">
      <w:pPr>
        <w:pStyle w:val="a4"/>
        <w:numPr>
          <w:ilvl w:val="1"/>
          <w:numId w:val="2"/>
        </w:numPr>
        <w:tabs>
          <w:tab w:val="left" w:pos="1850"/>
        </w:tabs>
        <w:spacing w:before="133"/>
        <w:ind w:right="115" w:firstLine="36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 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 знания в 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решений;</w:t>
      </w:r>
    </w:p>
    <w:p w:rsidR="00016943" w:rsidRDefault="00BE0BBB">
      <w:pPr>
        <w:pStyle w:val="a4"/>
        <w:numPr>
          <w:ilvl w:val="1"/>
          <w:numId w:val="2"/>
        </w:numPr>
        <w:tabs>
          <w:tab w:val="left" w:pos="1977"/>
        </w:tabs>
        <w:spacing w:before="133"/>
        <w:ind w:right="108" w:firstLine="36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 в источниках различного типа для реконструкции недостающих звеньев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разнообразных 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:rsidR="00016943" w:rsidRDefault="00BE0BBB">
      <w:pPr>
        <w:pStyle w:val="a3"/>
        <w:spacing w:before="134"/>
        <w:ind w:left="1618" w:firstLine="0"/>
      </w:pPr>
      <w:r>
        <w:t>Образовательные</w:t>
      </w:r>
      <w:r>
        <w:rPr>
          <w:spacing w:val="-6"/>
        </w:rPr>
        <w:t xml:space="preserve"> </w:t>
      </w:r>
      <w:r>
        <w:t>задачи:</w:t>
      </w:r>
    </w:p>
    <w:p w:rsidR="00016943" w:rsidRDefault="00BE0BBB">
      <w:pPr>
        <w:pStyle w:val="a4"/>
        <w:numPr>
          <w:ilvl w:val="0"/>
          <w:numId w:val="1"/>
        </w:numPr>
        <w:tabs>
          <w:tab w:val="left" w:pos="1966"/>
          <w:tab w:val="left" w:pos="1967"/>
          <w:tab w:val="left" w:pos="2757"/>
          <w:tab w:val="left" w:pos="3772"/>
          <w:tab w:val="left" w:pos="4664"/>
          <w:tab w:val="left" w:pos="7128"/>
          <w:tab w:val="left" w:pos="8240"/>
          <w:tab w:val="left" w:pos="9806"/>
          <w:tab w:val="left" w:pos="10339"/>
        </w:tabs>
        <w:ind w:right="107" w:firstLine="360"/>
        <w:jc w:val="left"/>
        <w:rPr>
          <w:sz w:val="24"/>
        </w:rPr>
      </w:pPr>
      <w:r>
        <w:rPr>
          <w:sz w:val="24"/>
        </w:rPr>
        <w:t>учить</w:t>
      </w:r>
      <w:r>
        <w:rPr>
          <w:sz w:val="24"/>
        </w:rPr>
        <w:tab/>
        <w:t>ребенка</w:t>
      </w:r>
      <w:r>
        <w:rPr>
          <w:sz w:val="24"/>
        </w:rPr>
        <w:tab/>
        <w:t>видеть</w:t>
      </w:r>
      <w:r>
        <w:rPr>
          <w:sz w:val="24"/>
        </w:rPr>
        <w:tab/>
        <w:t>историко-культурный</w:t>
      </w:r>
      <w:r>
        <w:rPr>
          <w:sz w:val="24"/>
        </w:rPr>
        <w:tab/>
        <w:t>контекст</w:t>
      </w:r>
      <w:r>
        <w:rPr>
          <w:sz w:val="24"/>
        </w:rPr>
        <w:tab/>
        <w:t>окружающих</w:t>
      </w:r>
      <w:r>
        <w:rPr>
          <w:sz w:val="24"/>
        </w:rPr>
        <w:tab/>
        <w:t>его</w:t>
      </w:r>
      <w:r>
        <w:rPr>
          <w:sz w:val="24"/>
        </w:rPr>
        <w:tab/>
      </w:r>
      <w:r>
        <w:rPr>
          <w:spacing w:val="-1"/>
          <w:sz w:val="24"/>
        </w:rPr>
        <w:t>вещей,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обществознания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культуры;</w:t>
      </w:r>
    </w:p>
    <w:p w:rsidR="00016943" w:rsidRDefault="00BE0BBB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ind w:right="107" w:firstLine="360"/>
        <w:jc w:val="left"/>
        <w:rPr>
          <w:sz w:val="24"/>
        </w:rPr>
      </w:pPr>
      <w:r>
        <w:rPr>
          <w:sz w:val="24"/>
        </w:rPr>
        <w:t>обучать</w:t>
      </w:r>
      <w:r>
        <w:rPr>
          <w:spacing w:val="31"/>
          <w:sz w:val="24"/>
        </w:rPr>
        <w:t xml:space="preserve"> </w:t>
      </w:r>
      <w:r>
        <w:rPr>
          <w:sz w:val="24"/>
        </w:rPr>
        <w:t>активным</w:t>
      </w:r>
      <w:r>
        <w:rPr>
          <w:spacing w:val="30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3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обстановке</w:t>
      </w:r>
      <w:r>
        <w:rPr>
          <w:spacing w:val="30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016943" w:rsidRDefault="00BE0BBB">
      <w:pPr>
        <w:pStyle w:val="a4"/>
        <w:numPr>
          <w:ilvl w:val="0"/>
          <w:numId w:val="1"/>
        </w:numPr>
        <w:tabs>
          <w:tab w:val="left" w:pos="1966"/>
          <w:tab w:val="left" w:pos="1967"/>
          <w:tab w:val="left" w:pos="3593"/>
          <w:tab w:val="left" w:pos="5461"/>
          <w:tab w:val="left" w:pos="7017"/>
          <w:tab w:val="left" w:pos="8099"/>
          <w:tab w:val="left" w:pos="9797"/>
        </w:tabs>
        <w:ind w:right="109" w:firstLine="360"/>
        <w:jc w:val="left"/>
        <w:rPr>
          <w:sz w:val="24"/>
        </w:rPr>
      </w:pPr>
      <w:r>
        <w:rPr>
          <w:sz w:val="24"/>
        </w:rPr>
        <w:t>мотивировать</w:t>
      </w:r>
      <w:r>
        <w:rPr>
          <w:sz w:val="24"/>
        </w:rPr>
        <w:tab/>
        <w:t>познавательную</w:t>
      </w:r>
      <w:r>
        <w:rPr>
          <w:sz w:val="24"/>
        </w:rPr>
        <w:tab/>
        <w:t>деятельность</w:t>
      </w:r>
      <w:r>
        <w:rPr>
          <w:sz w:val="24"/>
        </w:rPr>
        <w:tab/>
        <w:t>методом</w:t>
      </w:r>
      <w:r>
        <w:rPr>
          <w:sz w:val="24"/>
        </w:rPr>
        <w:tab/>
        <w:t>практического</w:t>
      </w:r>
      <w:r>
        <w:rPr>
          <w:sz w:val="24"/>
        </w:rPr>
        <w:tab/>
      </w:r>
      <w:r>
        <w:rPr>
          <w:spacing w:val="-1"/>
          <w:sz w:val="24"/>
        </w:rPr>
        <w:t>применения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полученных знаний;</w:t>
      </w:r>
    </w:p>
    <w:p w:rsidR="00016943" w:rsidRDefault="00BE0BBB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ind w:left="1966" w:hanging="349"/>
        <w:jc w:val="left"/>
        <w:rPr>
          <w:sz w:val="24"/>
        </w:rPr>
      </w:pPr>
      <w:r>
        <w:rPr>
          <w:sz w:val="24"/>
        </w:rPr>
        <w:t>обучать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библиографическими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источниками;</w:t>
      </w:r>
    </w:p>
    <w:p w:rsidR="00016943" w:rsidRDefault="00BE0BBB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ind w:left="1966" w:hanging="349"/>
        <w:jc w:val="left"/>
        <w:rPr>
          <w:sz w:val="24"/>
        </w:rPr>
      </w:pPr>
      <w:r>
        <w:rPr>
          <w:sz w:val="24"/>
        </w:rPr>
        <w:t>формировать 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>ЗУН по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</w:t>
      </w:r>
    </w:p>
    <w:p w:rsidR="00016943" w:rsidRDefault="00BE0BBB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ind w:left="1618" w:right="834" w:firstLine="0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носителях;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задачи:</w:t>
      </w:r>
    </w:p>
    <w:p w:rsidR="00016943" w:rsidRDefault="00BE0BBB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spacing w:before="1"/>
        <w:ind w:left="1966" w:hanging="349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качеств;</w:t>
      </w:r>
    </w:p>
    <w:p w:rsidR="00016943" w:rsidRDefault="00BE0BBB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ind w:left="1966" w:hanging="349"/>
        <w:jc w:val="left"/>
        <w:rPr>
          <w:sz w:val="24"/>
        </w:rPr>
      </w:pPr>
      <w:r>
        <w:rPr>
          <w:sz w:val="24"/>
        </w:rPr>
        <w:t>содействовать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раскрытию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потенциала,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самореализации;</w:t>
      </w:r>
    </w:p>
    <w:p w:rsidR="00016943" w:rsidRDefault="00BE0BBB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ind w:left="1618" w:right="1775" w:firstLine="0"/>
        <w:jc w:val="left"/>
        <w:rPr>
          <w:sz w:val="24"/>
        </w:rPr>
      </w:pPr>
      <w:r>
        <w:rPr>
          <w:sz w:val="24"/>
        </w:rPr>
        <w:t>развивать потребность в самостоятельном освоении окружающего мира</w:t>
      </w:r>
      <w:r>
        <w:rPr>
          <w:spacing w:val="-58"/>
          <w:sz w:val="24"/>
        </w:rPr>
        <w:t xml:space="preserve"> </w:t>
      </w:r>
      <w:r>
        <w:rPr>
          <w:sz w:val="24"/>
        </w:rPr>
        <w:t>Воспитательные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задачи:</w:t>
      </w:r>
    </w:p>
    <w:p w:rsidR="00016943" w:rsidRDefault="00BE0BBB">
      <w:pPr>
        <w:pStyle w:val="a4"/>
        <w:numPr>
          <w:ilvl w:val="0"/>
          <w:numId w:val="1"/>
        </w:numPr>
        <w:tabs>
          <w:tab w:val="left" w:pos="1966"/>
          <w:tab w:val="left" w:pos="1967"/>
          <w:tab w:val="left" w:pos="3612"/>
          <w:tab w:val="left" w:pos="6053"/>
          <w:tab w:val="left" w:pos="6513"/>
          <w:tab w:val="left" w:pos="7938"/>
          <w:tab w:val="left" w:pos="9321"/>
        </w:tabs>
        <w:spacing w:before="2" w:line="237" w:lineRule="auto"/>
        <w:ind w:right="110" w:firstLine="360"/>
        <w:jc w:val="left"/>
        <w:rPr>
          <w:sz w:val="24"/>
        </w:rPr>
      </w:pPr>
      <w:r>
        <w:rPr>
          <w:sz w:val="24"/>
        </w:rPr>
        <w:t>воспитывать</w:t>
      </w:r>
      <w:r>
        <w:rPr>
          <w:sz w:val="24"/>
        </w:rPr>
        <w:tab/>
        <w:t>целеустремленность</w:t>
      </w:r>
      <w:r>
        <w:rPr>
          <w:sz w:val="24"/>
        </w:rPr>
        <w:tab/>
        <w:t>в</w:t>
      </w:r>
      <w:r>
        <w:rPr>
          <w:sz w:val="24"/>
        </w:rPr>
        <w:tab/>
        <w:t>овладении</w:t>
      </w:r>
      <w:r>
        <w:rPr>
          <w:sz w:val="24"/>
        </w:rPr>
        <w:tab/>
        <w:t>знаниями,</w:t>
      </w:r>
      <w:r>
        <w:rPr>
          <w:sz w:val="24"/>
        </w:rPr>
        <w:tab/>
      </w:r>
      <w:r>
        <w:rPr>
          <w:spacing w:val="-1"/>
          <w:sz w:val="24"/>
        </w:rPr>
        <w:t>самореализации,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самосовершенствования;</w:t>
      </w:r>
    </w:p>
    <w:p w:rsidR="00016943" w:rsidRDefault="00BE0BBB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spacing w:before="1"/>
        <w:ind w:left="1966" w:hanging="349"/>
        <w:jc w:val="left"/>
        <w:rPr>
          <w:sz w:val="24"/>
        </w:rPr>
      </w:pPr>
      <w:r>
        <w:rPr>
          <w:sz w:val="24"/>
        </w:rPr>
        <w:t>воспитывать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взаимодействия;</w:t>
      </w:r>
    </w:p>
    <w:p w:rsidR="00016943" w:rsidRDefault="00BE0BBB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ind w:left="1966" w:hanging="349"/>
        <w:jc w:val="left"/>
        <w:rPr>
          <w:sz w:val="24"/>
        </w:rPr>
      </w:pPr>
      <w:r>
        <w:rPr>
          <w:sz w:val="24"/>
        </w:rPr>
        <w:t>воспитывать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активную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позицию.</w:t>
      </w:r>
    </w:p>
    <w:p w:rsidR="00016943" w:rsidRDefault="00016943">
      <w:pPr>
        <w:pStyle w:val="a3"/>
        <w:spacing w:before="5"/>
        <w:ind w:left="0" w:firstLine="0"/>
        <w:jc w:val="left"/>
      </w:pPr>
    </w:p>
    <w:p w:rsidR="00016943" w:rsidRDefault="00BE0BBB">
      <w:pPr>
        <w:pStyle w:val="Heading1"/>
        <w:ind w:left="4705"/>
      </w:pPr>
      <w:r>
        <w:t>Учебно-методический</w:t>
      </w:r>
      <w:r>
        <w:rPr>
          <w:spacing w:val="-6"/>
        </w:rPr>
        <w:t xml:space="preserve"> </w:t>
      </w:r>
      <w:r>
        <w:t>комплекс:</w:t>
      </w:r>
    </w:p>
    <w:p w:rsidR="00016943" w:rsidRDefault="00016943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016943" w:rsidRDefault="00BE0BBB">
      <w:pPr>
        <w:pStyle w:val="a4"/>
        <w:numPr>
          <w:ilvl w:val="1"/>
          <w:numId w:val="1"/>
        </w:numPr>
        <w:tabs>
          <w:tab w:val="left" w:pos="2250"/>
        </w:tabs>
        <w:ind w:right="109" w:firstLine="707"/>
        <w:rPr>
          <w:sz w:val="24"/>
        </w:rPr>
      </w:pPr>
      <w:r>
        <w:rPr>
          <w:sz w:val="24"/>
        </w:rPr>
        <w:t>Обществознание. 6 класс: учебник для общеобразовательных учреждений /, Н. Ф.</w:t>
      </w:r>
      <w:r>
        <w:rPr>
          <w:spacing w:val="1"/>
          <w:sz w:val="24"/>
        </w:rPr>
        <w:t xml:space="preserve"> </w:t>
      </w:r>
      <w:r>
        <w:rPr>
          <w:sz w:val="24"/>
        </w:rPr>
        <w:t>Виноградова, Н. И. Городецкая, Л.Ф. Иванова и др.; под редакцией Л.Н. Боголюбова, Л. Ф.</w:t>
      </w:r>
      <w:r>
        <w:rPr>
          <w:spacing w:val="1"/>
          <w:sz w:val="24"/>
        </w:rPr>
        <w:t xml:space="preserve"> </w:t>
      </w:r>
      <w:r>
        <w:rPr>
          <w:sz w:val="24"/>
        </w:rPr>
        <w:t>Ивановой.</w:t>
      </w:r>
      <w:r>
        <w:rPr>
          <w:spacing w:val="-1"/>
          <w:sz w:val="24"/>
        </w:rPr>
        <w:t xml:space="preserve"> </w:t>
      </w:r>
      <w:r>
        <w:rPr>
          <w:sz w:val="24"/>
        </w:rPr>
        <w:t>М.: Просвещение, 2016</w:t>
      </w:r>
    </w:p>
    <w:p w:rsidR="00016943" w:rsidRDefault="00BE0BBB">
      <w:pPr>
        <w:pStyle w:val="a4"/>
        <w:numPr>
          <w:ilvl w:val="1"/>
          <w:numId w:val="1"/>
        </w:numPr>
        <w:tabs>
          <w:tab w:val="left" w:pos="2262"/>
        </w:tabs>
        <w:ind w:right="102" w:firstLine="707"/>
        <w:rPr>
          <w:sz w:val="24"/>
        </w:rPr>
      </w:pPr>
      <w:r>
        <w:rPr>
          <w:sz w:val="24"/>
        </w:rPr>
        <w:t>Боголюбов Л.Н., Городецкая Н.И., Иванова Л.Ф. и др. Обществознание. 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45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45"/>
          <w:sz w:val="24"/>
        </w:rPr>
        <w:t xml:space="preserve"> </w:t>
      </w:r>
      <w:r>
        <w:rPr>
          <w:sz w:val="24"/>
        </w:rPr>
        <w:t>линия</w:t>
      </w:r>
      <w:r>
        <w:rPr>
          <w:spacing w:val="48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42"/>
          <w:sz w:val="24"/>
        </w:rPr>
        <w:t xml:space="preserve"> </w:t>
      </w:r>
      <w:r>
        <w:rPr>
          <w:sz w:val="24"/>
        </w:rPr>
        <w:t>под</w:t>
      </w:r>
      <w:r>
        <w:rPr>
          <w:spacing w:val="46"/>
          <w:sz w:val="24"/>
        </w:rPr>
        <w:t xml:space="preserve"> </w:t>
      </w:r>
      <w:r>
        <w:rPr>
          <w:sz w:val="24"/>
        </w:rPr>
        <w:t>ред.</w:t>
      </w:r>
      <w:r>
        <w:rPr>
          <w:spacing w:val="46"/>
          <w:sz w:val="24"/>
        </w:rPr>
        <w:t xml:space="preserve"> </w:t>
      </w:r>
      <w:r>
        <w:rPr>
          <w:sz w:val="24"/>
        </w:rPr>
        <w:t>Л.Н.</w:t>
      </w:r>
      <w:r>
        <w:rPr>
          <w:spacing w:val="45"/>
          <w:sz w:val="24"/>
        </w:rPr>
        <w:t xml:space="preserve"> </w:t>
      </w:r>
      <w:r>
        <w:rPr>
          <w:sz w:val="24"/>
        </w:rPr>
        <w:t>Боголюбова.</w:t>
      </w:r>
      <w:r>
        <w:rPr>
          <w:spacing w:val="45"/>
          <w:sz w:val="24"/>
        </w:rPr>
        <w:t xml:space="preserve"> </w:t>
      </w:r>
      <w:r>
        <w:rPr>
          <w:sz w:val="24"/>
        </w:rPr>
        <w:t>5-9</w:t>
      </w:r>
      <w:r>
        <w:rPr>
          <w:spacing w:val="45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45"/>
          <w:sz w:val="24"/>
        </w:rPr>
        <w:t xml:space="preserve"> </w:t>
      </w:r>
      <w:r>
        <w:rPr>
          <w:sz w:val="24"/>
        </w:rPr>
        <w:t>М.,</w:t>
      </w:r>
    </w:p>
    <w:p w:rsidR="00016943" w:rsidRDefault="00BE0BBB">
      <w:pPr>
        <w:pStyle w:val="a3"/>
        <w:spacing w:before="1"/>
        <w:ind w:firstLine="0"/>
      </w:pPr>
      <w:r>
        <w:t>«Просвещение»,</w:t>
      </w:r>
      <w:r>
        <w:rPr>
          <w:spacing w:val="-5"/>
        </w:rPr>
        <w:t xml:space="preserve"> </w:t>
      </w:r>
      <w:r>
        <w:t>2011.</w:t>
      </w:r>
    </w:p>
    <w:p w:rsidR="00016943" w:rsidRDefault="00BE0BBB">
      <w:pPr>
        <w:pStyle w:val="a4"/>
        <w:numPr>
          <w:ilvl w:val="1"/>
          <w:numId w:val="1"/>
        </w:numPr>
        <w:tabs>
          <w:tab w:val="left" w:pos="2248"/>
        </w:tabs>
        <w:ind w:right="103" w:firstLine="707"/>
        <w:rPr>
          <w:sz w:val="24"/>
        </w:rPr>
      </w:pPr>
      <w:r>
        <w:rPr>
          <w:sz w:val="24"/>
        </w:rPr>
        <w:t>Боголюбов Л.Н., Виноградова Н.Ф., городецкая Н.И. и др. / Под ред. Боголюбова</w:t>
      </w:r>
      <w:r>
        <w:rPr>
          <w:spacing w:val="1"/>
          <w:sz w:val="24"/>
        </w:rPr>
        <w:t xml:space="preserve"> </w:t>
      </w:r>
      <w:r>
        <w:rPr>
          <w:sz w:val="24"/>
        </w:rPr>
        <w:t>Л.Н.,</w:t>
      </w:r>
      <w:r>
        <w:rPr>
          <w:spacing w:val="-3"/>
          <w:sz w:val="24"/>
        </w:rPr>
        <w:t xml:space="preserve"> </w:t>
      </w:r>
      <w:r>
        <w:rPr>
          <w:sz w:val="24"/>
        </w:rPr>
        <w:t>Ивановой</w:t>
      </w:r>
      <w:r>
        <w:rPr>
          <w:spacing w:val="-2"/>
          <w:sz w:val="24"/>
        </w:rPr>
        <w:t xml:space="preserve"> </w:t>
      </w:r>
      <w:r>
        <w:rPr>
          <w:sz w:val="24"/>
        </w:rPr>
        <w:t>Л.Ф.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ОУ: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5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2"/>
          <w:sz w:val="24"/>
        </w:rPr>
        <w:t xml:space="preserve"> </w:t>
      </w:r>
      <w:r>
        <w:rPr>
          <w:sz w:val="24"/>
        </w:rPr>
        <w:t>2012.</w:t>
      </w:r>
    </w:p>
    <w:p w:rsidR="00016943" w:rsidRDefault="00BE0BBB">
      <w:pPr>
        <w:pStyle w:val="a4"/>
        <w:numPr>
          <w:ilvl w:val="1"/>
          <w:numId w:val="1"/>
        </w:numPr>
        <w:tabs>
          <w:tab w:val="left" w:pos="2406"/>
        </w:tabs>
        <w:ind w:left="2405" w:hanging="440"/>
        <w:rPr>
          <w:sz w:val="24"/>
        </w:rPr>
      </w:pPr>
      <w:r>
        <w:rPr>
          <w:sz w:val="24"/>
        </w:rPr>
        <w:t xml:space="preserve">Боголюбов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Л.Н. 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Обществознание. 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Поурочные 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разработки. 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7 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класс:   </w:t>
      </w:r>
      <w:r>
        <w:rPr>
          <w:spacing w:val="16"/>
          <w:sz w:val="24"/>
        </w:rPr>
        <w:t xml:space="preserve"> </w:t>
      </w:r>
      <w:r>
        <w:rPr>
          <w:sz w:val="24"/>
        </w:rPr>
        <w:t>М.,</w:t>
      </w:r>
    </w:p>
    <w:p w:rsidR="00016943" w:rsidRDefault="00BE0BBB">
      <w:pPr>
        <w:pStyle w:val="a3"/>
        <w:ind w:firstLine="0"/>
      </w:pPr>
      <w:r>
        <w:t>«Просвещение»,</w:t>
      </w:r>
      <w:r>
        <w:rPr>
          <w:spacing w:val="-5"/>
        </w:rPr>
        <w:t xml:space="preserve"> </w:t>
      </w:r>
      <w:r>
        <w:t>2012.</w:t>
      </w:r>
    </w:p>
    <w:p w:rsidR="00016943" w:rsidRDefault="00BE0BBB">
      <w:pPr>
        <w:pStyle w:val="a4"/>
        <w:numPr>
          <w:ilvl w:val="1"/>
          <w:numId w:val="1"/>
        </w:numPr>
        <w:tabs>
          <w:tab w:val="left" w:pos="2209"/>
        </w:tabs>
        <w:ind w:right="102" w:firstLine="707"/>
        <w:rPr>
          <w:sz w:val="24"/>
        </w:rPr>
      </w:pPr>
      <w:r>
        <w:rPr>
          <w:sz w:val="24"/>
        </w:rPr>
        <w:t>Виноградова Н. Ф., Городецкая Н. И., Иванова Л. Ф. и др. Обществознание. Учебник.</w:t>
      </w:r>
      <w:r>
        <w:rPr>
          <w:spacing w:val="-57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класс. 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 Л. Н. Боголюбова, 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Ю. </w:t>
      </w:r>
      <w:proofErr w:type="spellStart"/>
      <w:r>
        <w:rPr>
          <w:sz w:val="24"/>
        </w:rPr>
        <w:t>Лазебниковой</w:t>
      </w:r>
      <w:proofErr w:type="spellEnd"/>
      <w:r>
        <w:rPr>
          <w:sz w:val="24"/>
        </w:rPr>
        <w:t>.</w:t>
      </w:r>
    </w:p>
    <w:p w:rsidR="00016943" w:rsidRDefault="00BE0BBB">
      <w:pPr>
        <w:pStyle w:val="a4"/>
        <w:numPr>
          <w:ilvl w:val="1"/>
          <w:numId w:val="1"/>
        </w:numPr>
        <w:tabs>
          <w:tab w:val="left" w:pos="2207"/>
        </w:tabs>
        <w:ind w:left="2206" w:hanging="241"/>
        <w:rPr>
          <w:sz w:val="24"/>
        </w:rPr>
      </w:pPr>
      <w:r>
        <w:rPr>
          <w:sz w:val="24"/>
        </w:rPr>
        <w:t>Котова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А.,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Лискова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класс.</w:t>
      </w:r>
    </w:p>
    <w:p w:rsidR="00016943" w:rsidRDefault="00BE0BBB">
      <w:pPr>
        <w:pStyle w:val="a4"/>
        <w:numPr>
          <w:ilvl w:val="1"/>
          <w:numId w:val="1"/>
        </w:numPr>
        <w:tabs>
          <w:tab w:val="left" w:pos="2209"/>
        </w:tabs>
        <w:ind w:right="112" w:firstLine="707"/>
        <w:rPr>
          <w:sz w:val="24"/>
        </w:rPr>
      </w:pPr>
      <w:r>
        <w:rPr>
          <w:sz w:val="24"/>
        </w:rPr>
        <w:t>Боголюбов Л. Н., Городецкая Н. И., Иванова Л. Ф. и др. Обществознание. Поурочные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разработки.</w:t>
      </w:r>
      <w:r>
        <w:rPr>
          <w:spacing w:val="-1"/>
          <w:sz w:val="24"/>
        </w:rPr>
        <w:t xml:space="preserve"> </w:t>
      </w:r>
      <w:r>
        <w:rPr>
          <w:sz w:val="24"/>
        </w:rPr>
        <w:t>8 класс.</w:t>
      </w:r>
    </w:p>
    <w:p w:rsidR="00016943" w:rsidRDefault="00016943">
      <w:pPr>
        <w:rPr>
          <w:sz w:val="24"/>
        </w:rPr>
        <w:sectPr w:rsidR="00016943">
          <w:pgSz w:w="11910" w:h="16840"/>
          <w:pgMar w:top="340" w:right="600" w:bottom="280" w:left="160" w:header="720" w:footer="720" w:gutter="0"/>
          <w:cols w:space="720"/>
        </w:sectPr>
      </w:pPr>
    </w:p>
    <w:p w:rsidR="00016943" w:rsidRDefault="00BE0BBB">
      <w:pPr>
        <w:pStyle w:val="a4"/>
        <w:numPr>
          <w:ilvl w:val="1"/>
          <w:numId w:val="1"/>
        </w:numPr>
        <w:tabs>
          <w:tab w:val="left" w:pos="2233"/>
        </w:tabs>
        <w:spacing w:before="63" w:line="237" w:lineRule="auto"/>
        <w:ind w:right="110" w:firstLine="707"/>
        <w:rPr>
          <w:sz w:val="24"/>
        </w:rPr>
      </w:pPr>
      <w:r>
        <w:rPr>
          <w:sz w:val="24"/>
        </w:rPr>
        <w:t>Рабочие</w:t>
      </w:r>
      <w:r>
        <w:rPr>
          <w:spacing w:val="22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23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23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22"/>
          <w:sz w:val="24"/>
        </w:rPr>
        <w:t xml:space="preserve"> </w:t>
      </w:r>
      <w:r>
        <w:rPr>
          <w:sz w:val="24"/>
        </w:rPr>
        <w:t>линия</w:t>
      </w:r>
      <w:r>
        <w:rPr>
          <w:spacing w:val="24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22"/>
          <w:sz w:val="24"/>
        </w:rPr>
        <w:t xml:space="preserve"> </w:t>
      </w:r>
      <w:r>
        <w:rPr>
          <w:sz w:val="24"/>
        </w:rPr>
        <w:t>под</w:t>
      </w:r>
      <w:r>
        <w:rPr>
          <w:spacing w:val="22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Л.Н.</w:t>
      </w:r>
      <w:r>
        <w:rPr>
          <w:spacing w:val="-2"/>
          <w:sz w:val="24"/>
        </w:rPr>
        <w:t xml:space="preserve"> </w:t>
      </w:r>
      <w:r>
        <w:rPr>
          <w:sz w:val="24"/>
        </w:rPr>
        <w:t>Боголюбова, 5-9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классы, М.,</w:t>
      </w:r>
      <w:r>
        <w:rPr>
          <w:spacing w:val="4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2015 г.</w:t>
      </w:r>
    </w:p>
    <w:p w:rsidR="00016943" w:rsidRDefault="00BE0BBB">
      <w:pPr>
        <w:pStyle w:val="a4"/>
        <w:numPr>
          <w:ilvl w:val="1"/>
          <w:numId w:val="1"/>
        </w:numPr>
        <w:tabs>
          <w:tab w:val="left" w:pos="2253"/>
        </w:tabs>
        <w:spacing w:before="1"/>
        <w:ind w:right="111" w:firstLine="707"/>
        <w:rPr>
          <w:sz w:val="24"/>
        </w:rPr>
      </w:pPr>
      <w:r>
        <w:rPr>
          <w:sz w:val="24"/>
        </w:rPr>
        <w:t>Учебник</w:t>
      </w:r>
      <w:r>
        <w:rPr>
          <w:spacing w:val="42"/>
          <w:sz w:val="24"/>
        </w:rPr>
        <w:t xml:space="preserve"> </w:t>
      </w:r>
      <w:r>
        <w:rPr>
          <w:sz w:val="24"/>
        </w:rPr>
        <w:t>«Обществознание»</w:t>
      </w:r>
      <w:r>
        <w:rPr>
          <w:spacing w:val="32"/>
          <w:sz w:val="24"/>
        </w:rPr>
        <w:t xml:space="preserve"> </w:t>
      </w:r>
      <w:r>
        <w:rPr>
          <w:sz w:val="24"/>
        </w:rPr>
        <w:t>9</w:t>
      </w:r>
      <w:r>
        <w:rPr>
          <w:spacing w:val="4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1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42"/>
          <w:sz w:val="24"/>
        </w:rPr>
        <w:t xml:space="preserve"> </w:t>
      </w:r>
      <w:r>
        <w:rPr>
          <w:sz w:val="24"/>
        </w:rPr>
        <w:t>линия</w:t>
      </w:r>
      <w:r>
        <w:rPr>
          <w:spacing w:val="43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2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Л.Н.</w:t>
      </w:r>
      <w:r>
        <w:rPr>
          <w:spacing w:val="-2"/>
          <w:sz w:val="24"/>
        </w:rPr>
        <w:t xml:space="preserve"> </w:t>
      </w:r>
      <w:r>
        <w:rPr>
          <w:sz w:val="24"/>
        </w:rPr>
        <w:t>Боголюбова, 5-9 классы,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4"/>
          <w:sz w:val="24"/>
        </w:rPr>
        <w:t xml:space="preserve"> </w:t>
      </w:r>
      <w:r>
        <w:rPr>
          <w:sz w:val="24"/>
        </w:rPr>
        <w:t>«Просвещение», 2015</w:t>
      </w:r>
      <w:r>
        <w:rPr>
          <w:spacing w:val="-1"/>
          <w:sz w:val="24"/>
        </w:rPr>
        <w:t xml:space="preserve"> </w:t>
      </w:r>
      <w:r>
        <w:rPr>
          <w:sz w:val="24"/>
        </w:rPr>
        <w:t>г</w:t>
      </w:r>
    </w:p>
    <w:p w:rsidR="00016943" w:rsidRDefault="00016943" w:rsidP="00A52426">
      <w:pPr>
        <w:pStyle w:val="a4"/>
        <w:tabs>
          <w:tab w:val="left" w:pos="2327"/>
        </w:tabs>
        <w:ind w:left="2326" w:firstLine="0"/>
        <w:rPr>
          <w:sz w:val="24"/>
        </w:rPr>
      </w:pPr>
    </w:p>
    <w:sectPr w:rsidR="00016943" w:rsidSect="00016943">
      <w:pgSz w:w="11910" w:h="16840"/>
      <w:pgMar w:top="340" w:right="600" w:bottom="280" w:left="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03312"/>
    <w:multiLevelType w:val="hybridMultilevel"/>
    <w:tmpl w:val="F9E8D04A"/>
    <w:lvl w:ilvl="0" w:tplc="6004D95A">
      <w:numFmt w:val="bullet"/>
      <w:lvlText w:val="•"/>
      <w:lvlJc w:val="left"/>
      <w:pPr>
        <w:ind w:left="125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EC8222">
      <w:start w:val="1"/>
      <w:numFmt w:val="decimal"/>
      <w:lvlText w:val="%2."/>
      <w:lvlJc w:val="left"/>
      <w:pPr>
        <w:ind w:left="1258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5825400">
      <w:numFmt w:val="bullet"/>
      <w:lvlText w:val="•"/>
      <w:lvlJc w:val="left"/>
      <w:pPr>
        <w:ind w:left="3237" w:hanging="284"/>
      </w:pPr>
      <w:rPr>
        <w:rFonts w:hint="default"/>
        <w:lang w:val="ru-RU" w:eastAsia="en-US" w:bidi="ar-SA"/>
      </w:rPr>
    </w:lvl>
    <w:lvl w:ilvl="3" w:tplc="DE9451A0">
      <w:numFmt w:val="bullet"/>
      <w:lvlText w:val="•"/>
      <w:lvlJc w:val="left"/>
      <w:pPr>
        <w:ind w:left="4225" w:hanging="284"/>
      </w:pPr>
      <w:rPr>
        <w:rFonts w:hint="default"/>
        <w:lang w:val="ru-RU" w:eastAsia="en-US" w:bidi="ar-SA"/>
      </w:rPr>
    </w:lvl>
    <w:lvl w:ilvl="4" w:tplc="DCA06C68">
      <w:numFmt w:val="bullet"/>
      <w:lvlText w:val="•"/>
      <w:lvlJc w:val="left"/>
      <w:pPr>
        <w:ind w:left="5214" w:hanging="284"/>
      </w:pPr>
      <w:rPr>
        <w:rFonts w:hint="default"/>
        <w:lang w:val="ru-RU" w:eastAsia="en-US" w:bidi="ar-SA"/>
      </w:rPr>
    </w:lvl>
    <w:lvl w:ilvl="5" w:tplc="6FFEE694">
      <w:numFmt w:val="bullet"/>
      <w:lvlText w:val="•"/>
      <w:lvlJc w:val="left"/>
      <w:pPr>
        <w:ind w:left="6203" w:hanging="284"/>
      </w:pPr>
      <w:rPr>
        <w:rFonts w:hint="default"/>
        <w:lang w:val="ru-RU" w:eastAsia="en-US" w:bidi="ar-SA"/>
      </w:rPr>
    </w:lvl>
    <w:lvl w:ilvl="6" w:tplc="791249DC">
      <w:numFmt w:val="bullet"/>
      <w:lvlText w:val="•"/>
      <w:lvlJc w:val="left"/>
      <w:pPr>
        <w:ind w:left="7191" w:hanging="284"/>
      </w:pPr>
      <w:rPr>
        <w:rFonts w:hint="default"/>
        <w:lang w:val="ru-RU" w:eastAsia="en-US" w:bidi="ar-SA"/>
      </w:rPr>
    </w:lvl>
    <w:lvl w:ilvl="7" w:tplc="CE286BB4">
      <w:numFmt w:val="bullet"/>
      <w:lvlText w:val="•"/>
      <w:lvlJc w:val="left"/>
      <w:pPr>
        <w:ind w:left="8180" w:hanging="284"/>
      </w:pPr>
      <w:rPr>
        <w:rFonts w:hint="default"/>
        <w:lang w:val="ru-RU" w:eastAsia="en-US" w:bidi="ar-SA"/>
      </w:rPr>
    </w:lvl>
    <w:lvl w:ilvl="8" w:tplc="2EE6A816">
      <w:numFmt w:val="bullet"/>
      <w:lvlText w:val="•"/>
      <w:lvlJc w:val="left"/>
      <w:pPr>
        <w:ind w:left="9169" w:hanging="284"/>
      </w:pPr>
      <w:rPr>
        <w:rFonts w:hint="default"/>
        <w:lang w:val="ru-RU" w:eastAsia="en-US" w:bidi="ar-SA"/>
      </w:rPr>
    </w:lvl>
  </w:abstractNum>
  <w:abstractNum w:abstractNumId="1">
    <w:nsid w:val="37591000"/>
    <w:multiLevelType w:val="hybridMultilevel"/>
    <w:tmpl w:val="25AED30A"/>
    <w:lvl w:ilvl="0" w:tplc="C1DCB952">
      <w:numFmt w:val="bullet"/>
      <w:lvlText w:val="-"/>
      <w:lvlJc w:val="left"/>
      <w:pPr>
        <w:ind w:left="119" w:hanging="4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ru-RU" w:eastAsia="en-US" w:bidi="ar-SA"/>
      </w:rPr>
    </w:lvl>
    <w:lvl w:ilvl="1" w:tplc="F5F66E64">
      <w:numFmt w:val="bullet"/>
      <w:lvlText w:val="•"/>
      <w:lvlJc w:val="left"/>
      <w:pPr>
        <w:ind w:left="1116" w:hanging="462"/>
      </w:pPr>
      <w:rPr>
        <w:rFonts w:hint="default"/>
        <w:lang w:val="ru-RU" w:eastAsia="en-US" w:bidi="ar-SA"/>
      </w:rPr>
    </w:lvl>
    <w:lvl w:ilvl="2" w:tplc="50B482AC">
      <w:numFmt w:val="bullet"/>
      <w:lvlText w:val="•"/>
      <w:lvlJc w:val="left"/>
      <w:pPr>
        <w:ind w:left="2112" w:hanging="462"/>
      </w:pPr>
      <w:rPr>
        <w:rFonts w:hint="default"/>
        <w:lang w:val="ru-RU" w:eastAsia="en-US" w:bidi="ar-SA"/>
      </w:rPr>
    </w:lvl>
    <w:lvl w:ilvl="3" w:tplc="8AA43968">
      <w:numFmt w:val="bullet"/>
      <w:lvlText w:val="•"/>
      <w:lvlJc w:val="left"/>
      <w:pPr>
        <w:ind w:left="3109" w:hanging="462"/>
      </w:pPr>
      <w:rPr>
        <w:rFonts w:hint="default"/>
        <w:lang w:val="ru-RU" w:eastAsia="en-US" w:bidi="ar-SA"/>
      </w:rPr>
    </w:lvl>
    <w:lvl w:ilvl="4" w:tplc="D79E79F4">
      <w:numFmt w:val="bullet"/>
      <w:lvlText w:val="•"/>
      <w:lvlJc w:val="left"/>
      <w:pPr>
        <w:ind w:left="4105" w:hanging="462"/>
      </w:pPr>
      <w:rPr>
        <w:rFonts w:hint="default"/>
        <w:lang w:val="ru-RU" w:eastAsia="en-US" w:bidi="ar-SA"/>
      </w:rPr>
    </w:lvl>
    <w:lvl w:ilvl="5" w:tplc="FBD83FBA">
      <w:numFmt w:val="bullet"/>
      <w:lvlText w:val="•"/>
      <w:lvlJc w:val="left"/>
      <w:pPr>
        <w:ind w:left="5102" w:hanging="462"/>
      </w:pPr>
      <w:rPr>
        <w:rFonts w:hint="default"/>
        <w:lang w:val="ru-RU" w:eastAsia="en-US" w:bidi="ar-SA"/>
      </w:rPr>
    </w:lvl>
    <w:lvl w:ilvl="6" w:tplc="213415B4">
      <w:numFmt w:val="bullet"/>
      <w:lvlText w:val="•"/>
      <w:lvlJc w:val="left"/>
      <w:pPr>
        <w:ind w:left="6098" w:hanging="462"/>
      </w:pPr>
      <w:rPr>
        <w:rFonts w:hint="default"/>
        <w:lang w:val="ru-RU" w:eastAsia="en-US" w:bidi="ar-SA"/>
      </w:rPr>
    </w:lvl>
    <w:lvl w:ilvl="7" w:tplc="FFB8F476">
      <w:numFmt w:val="bullet"/>
      <w:lvlText w:val="•"/>
      <w:lvlJc w:val="left"/>
      <w:pPr>
        <w:ind w:left="7094" w:hanging="462"/>
      </w:pPr>
      <w:rPr>
        <w:rFonts w:hint="default"/>
        <w:lang w:val="ru-RU" w:eastAsia="en-US" w:bidi="ar-SA"/>
      </w:rPr>
    </w:lvl>
    <w:lvl w:ilvl="8" w:tplc="07905CEC">
      <w:numFmt w:val="bullet"/>
      <w:lvlText w:val="•"/>
      <w:lvlJc w:val="left"/>
      <w:pPr>
        <w:ind w:left="8091" w:hanging="462"/>
      </w:pPr>
      <w:rPr>
        <w:rFonts w:hint="default"/>
        <w:lang w:val="ru-RU" w:eastAsia="en-US" w:bidi="ar-SA"/>
      </w:rPr>
    </w:lvl>
  </w:abstractNum>
  <w:abstractNum w:abstractNumId="2">
    <w:nsid w:val="62937793"/>
    <w:multiLevelType w:val="hybridMultilevel"/>
    <w:tmpl w:val="09DE049A"/>
    <w:lvl w:ilvl="0" w:tplc="C242D316">
      <w:numFmt w:val="bullet"/>
      <w:lvlText w:val=""/>
      <w:lvlJc w:val="left"/>
      <w:pPr>
        <w:ind w:left="161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67E4724">
      <w:numFmt w:val="bullet"/>
      <w:lvlText w:val=""/>
      <w:lvlJc w:val="left"/>
      <w:pPr>
        <w:ind w:left="1258" w:hanging="1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7504EE2">
      <w:numFmt w:val="bullet"/>
      <w:lvlText w:val="•"/>
      <w:lvlJc w:val="left"/>
      <w:pPr>
        <w:ind w:left="2678" w:hanging="171"/>
      </w:pPr>
      <w:rPr>
        <w:rFonts w:hint="default"/>
        <w:lang w:val="ru-RU" w:eastAsia="en-US" w:bidi="ar-SA"/>
      </w:rPr>
    </w:lvl>
    <w:lvl w:ilvl="3" w:tplc="A0383622">
      <w:numFmt w:val="bullet"/>
      <w:lvlText w:val="•"/>
      <w:lvlJc w:val="left"/>
      <w:pPr>
        <w:ind w:left="3736" w:hanging="171"/>
      </w:pPr>
      <w:rPr>
        <w:rFonts w:hint="default"/>
        <w:lang w:val="ru-RU" w:eastAsia="en-US" w:bidi="ar-SA"/>
      </w:rPr>
    </w:lvl>
    <w:lvl w:ilvl="4" w:tplc="0360EA9C">
      <w:numFmt w:val="bullet"/>
      <w:lvlText w:val="•"/>
      <w:lvlJc w:val="left"/>
      <w:pPr>
        <w:ind w:left="4795" w:hanging="171"/>
      </w:pPr>
      <w:rPr>
        <w:rFonts w:hint="default"/>
        <w:lang w:val="ru-RU" w:eastAsia="en-US" w:bidi="ar-SA"/>
      </w:rPr>
    </w:lvl>
    <w:lvl w:ilvl="5" w:tplc="E37492A6">
      <w:numFmt w:val="bullet"/>
      <w:lvlText w:val="•"/>
      <w:lvlJc w:val="left"/>
      <w:pPr>
        <w:ind w:left="5853" w:hanging="171"/>
      </w:pPr>
      <w:rPr>
        <w:rFonts w:hint="default"/>
        <w:lang w:val="ru-RU" w:eastAsia="en-US" w:bidi="ar-SA"/>
      </w:rPr>
    </w:lvl>
    <w:lvl w:ilvl="6" w:tplc="9036CC44">
      <w:numFmt w:val="bullet"/>
      <w:lvlText w:val="•"/>
      <w:lvlJc w:val="left"/>
      <w:pPr>
        <w:ind w:left="6912" w:hanging="171"/>
      </w:pPr>
      <w:rPr>
        <w:rFonts w:hint="default"/>
        <w:lang w:val="ru-RU" w:eastAsia="en-US" w:bidi="ar-SA"/>
      </w:rPr>
    </w:lvl>
    <w:lvl w:ilvl="7" w:tplc="D6F040D6">
      <w:numFmt w:val="bullet"/>
      <w:lvlText w:val="•"/>
      <w:lvlJc w:val="left"/>
      <w:pPr>
        <w:ind w:left="7970" w:hanging="171"/>
      </w:pPr>
      <w:rPr>
        <w:rFonts w:hint="default"/>
        <w:lang w:val="ru-RU" w:eastAsia="en-US" w:bidi="ar-SA"/>
      </w:rPr>
    </w:lvl>
    <w:lvl w:ilvl="8" w:tplc="A9F80442">
      <w:numFmt w:val="bullet"/>
      <w:lvlText w:val="•"/>
      <w:lvlJc w:val="left"/>
      <w:pPr>
        <w:ind w:left="9029" w:hanging="17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016943"/>
    <w:rsid w:val="00016943"/>
    <w:rsid w:val="00106314"/>
    <w:rsid w:val="00382468"/>
    <w:rsid w:val="005237AE"/>
    <w:rsid w:val="00A52426"/>
    <w:rsid w:val="00BC63DB"/>
    <w:rsid w:val="00BE0BBB"/>
    <w:rsid w:val="00C2207C"/>
    <w:rsid w:val="00C43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694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69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6943"/>
    <w:pPr>
      <w:ind w:left="1258" w:firstLine="36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16943"/>
    <w:pPr>
      <w:ind w:left="104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16943"/>
    <w:pPr>
      <w:ind w:left="1258" w:firstLine="360"/>
      <w:jc w:val="both"/>
    </w:pPr>
  </w:style>
  <w:style w:type="paragraph" w:customStyle="1" w:styleId="TableParagraph">
    <w:name w:val="Table Paragraph"/>
    <w:basedOn w:val="a"/>
    <w:uiPriority w:val="1"/>
    <w:qFormat/>
    <w:rsid w:val="0001694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1339</Words>
  <Characters>7636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User</cp:lastModifiedBy>
  <cp:revision>3</cp:revision>
  <dcterms:created xsi:type="dcterms:W3CDTF">2023-09-14T18:47:00Z</dcterms:created>
  <dcterms:modified xsi:type="dcterms:W3CDTF">2023-09-14T18:49:00Z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2023-09-14T00:00:00Z</vt:filetime>
  </property>
</Properties>
</file>