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ac61422a-29c7-4a5a-957e-10d44a9a8bf8"/>
      <w:r>
        <w:rPr>
          <w:rFonts w:ascii="Times New Roman" w:hAnsi="Times New Roman"/>
          <w:b/>
          <w:i w:val="false"/>
          <w:color w:val="000000"/>
          <w:sz w:val="28"/>
        </w:rPr>
        <w:t>Департамент Смоленской области по образованию и науке</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999bf644-f3de-4153-a38b-a44d917c4aaf"/>
      <w:r>
        <w:rPr>
          <w:rFonts w:ascii="Times New Roman" w:hAnsi="Times New Roman"/>
          <w:b/>
          <w:i w:val="false"/>
          <w:color w:val="000000"/>
          <w:sz w:val="28"/>
        </w:rPr>
        <w:t>Администрация муниципального образования "Новодугинский район" Смоленской области</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МКОУ "Селищенская 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Л.В. Арличенкова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Л.В. Арличенкова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№86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498947)</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«Физическая культура» (Вариант 2)</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 – 4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2" w:name="a138e01f-71ee-4195-a132-95a500e7f996"/>
      <w:r>
        <w:rPr>
          <w:rFonts w:ascii="Times New Roman" w:hAnsi="Times New Roman"/>
          <w:b/>
          <w:i w:val="false"/>
          <w:color w:val="000000"/>
          <w:sz w:val="28"/>
        </w:rPr>
        <w:t>д. Селище</w:t>
      </w:r>
      <w:bookmarkEnd w:id="2"/>
      <w:r>
        <w:rPr>
          <w:rFonts w:ascii="Times New Roman" w:hAnsi="Times New Roman"/>
          <w:b/>
          <w:i w:val="false"/>
          <w:color w:val="000000"/>
          <w:sz w:val="28"/>
        </w:rPr>
        <w:t xml:space="preserve">‌ </w:t>
      </w:r>
      <w:bookmarkStart w:id="3" w:name="a612539e-b3c8-455e-88a4-bebacddb4762"/>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4" w:name="block-34964971"/>
      <w:bookmarkStart w:id="5" w:name="block-3496497"/>
      <w:bookmarkStart w:id="6" w:name="block-34964971"/>
      <w:bookmarkStart w:id="7" w:name="block-3496497"/>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pPr>
        <w:pStyle w:val="Normal"/>
        <w:spacing w:lineRule="exact" w:line="264" w:before="0" w:after="0"/>
        <w:ind w:firstLine="600"/>
        <w:jc w:val="both"/>
        <w:rPr/>
      </w:pPr>
      <w:r>
        <w:rPr>
          <w:rFonts w:ascii="Times New Roman" w:hAnsi="Times New Roman"/>
          <w:b w:val="false"/>
          <w:i w:val="false"/>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pPr>
        <w:pStyle w:val="Normal"/>
        <w:spacing w:lineRule="exact" w:line="264" w:before="0" w:after="0"/>
        <w:ind w:firstLine="600"/>
        <w:jc w:val="both"/>
        <w:rPr/>
      </w:pPr>
      <w:r>
        <w:rPr>
          <w:rFonts w:ascii="Times New Roman" w:hAnsi="Times New Roman"/>
          <w:b w:val="false"/>
          <w:i w:val="false"/>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pPr>
        <w:pStyle w:val="Normal"/>
        <w:spacing w:lineRule="exact" w:line="264" w:before="0" w:after="0"/>
        <w:ind w:firstLine="600"/>
        <w:jc w:val="both"/>
        <w:rPr/>
      </w:pPr>
      <w:r>
        <w:rPr>
          <w:rFonts w:ascii="Times New Roman" w:hAnsi="Times New Roman"/>
          <w:b w:val="false"/>
          <w:i w:val="false"/>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pPr>
        <w:pStyle w:val="Normal"/>
        <w:spacing w:lineRule="exact" w:line="264" w:before="0" w:after="0"/>
        <w:ind w:firstLine="600"/>
        <w:jc w:val="both"/>
        <w:rPr/>
      </w:pPr>
      <w:r>
        <w:rPr>
          <w:rFonts w:ascii="Times New Roman" w:hAnsi="Times New Roman"/>
          <w:b w:val="false"/>
          <w:i w:val="false"/>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pPr>
        <w:pStyle w:val="Normal"/>
        <w:spacing w:lineRule="exact" w:line="264" w:before="0" w:after="0"/>
        <w:ind w:firstLine="600"/>
        <w:jc w:val="both"/>
        <w:rPr/>
      </w:pPr>
      <w:r>
        <w:rPr>
          <w:rFonts w:ascii="Times New Roman" w:hAnsi="Times New Roman"/>
          <w:b w:val="false"/>
          <w:i w:val="false"/>
          <w:color w:val="000000"/>
          <w:sz w:val="28"/>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pPr>
        <w:pStyle w:val="Normal"/>
        <w:spacing w:lineRule="exact" w:line="264" w:before="0" w:after="0"/>
        <w:ind w:firstLine="600"/>
        <w:jc w:val="both"/>
        <w:rPr/>
      </w:pPr>
      <w:r>
        <w:rPr>
          <w:rFonts w:ascii="Times New Roman" w:hAnsi="Times New Roman"/>
          <w:b w:val="false"/>
          <w:i w:val="false"/>
          <w:color w:val="000000"/>
          <w:sz w:val="28"/>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pPr>
        <w:pStyle w:val="Normal"/>
        <w:spacing w:lineRule="exact" w:line="264" w:before="0" w:after="0"/>
        <w:ind w:firstLine="600"/>
        <w:jc w:val="both"/>
        <w:rPr/>
      </w:pPr>
      <w:r>
        <w:rPr>
          <w:rFonts w:ascii="Times New Roman" w:hAnsi="Times New Roman"/>
          <w:b w:val="false"/>
          <w:i w:val="false"/>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pPr>
        <w:pStyle w:val="Normal"/>
        <w:spacing w:lineRule="exact" w:line="264" w:before="0" w:after="0"/>
        <w:ind w:firstLine="600"/>
        <w:jc w:val="both"/>
        <w:rPr/>
      </w:pPr>
      <w:r>
        <w:rPr>
          <w:rFonts w:ascii="Times New Roman" w:hAnsi="Times New Roman"/>
          <w:b w:val="false"/>
          <w:i w:val="false"/>
          <w:color w:val="000000"/>
          <w:sz w:val="28"/>
        </w:rPr>
        <w:t xml:space="preserve">Планируемые результаты включают в себя личностные, метапредметные и предметные результаты. </w:t>
      </w:r>
    </w:p>
    <w:p>
      <w:pPr>
        <w:pStyle w:val="Normal"/>
        <w:spacing w:lineRule="exact" w:line="264" w:before="0" w:after="0"/>
        <w:ind w:firstLine="600"/>
        <w:jc w:val="both"/>
        <w:rPr/>
      </w:pPr>
      <w:r>
        <w:rPr>
          <w:rFonts w:ascii="Times New Roman" w:hAnsi="Times New Roman"/>
          <w:b w:val="false"/>
          <w:i w:val="false"/>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pPr>
        <w:pStyle w:val="Normal"/>
        <w:spacing w:lineRule="exact" w:line="264" w:before="0" w:after="0"/>
        <w:ind w:firstLine="600"/>
        <w:jc w:val="both"/>
        <w:rPr/>
      </w:pPr>
      <w:r>
        <w:rPr>
          <w:rFonts w:ascii="Times New Roman" w:hAnsi="Times New Roman"/>
          <w:b w:val="false"/>
          <w:i w:val="false"/>
          <w:color w:val="000000"/>
          <w:sz w:val="28"/>
        </w:rPr>
        <w:t>‌</w:t>
      </w:r>
      <w:bookmarkStart w:id="8" w:name="bb146442-f527-41bf-8c2f-d7c56b2bd4b0"/>
      <w:r>
        <w:rPr>
          <w:rFonts w:ascii="Times New Roman" w:hAnsi="Times New Roman"/>
          <w:b w:val="false"/>
          <w:i w:val="false"/>
          <w:color w:val="000000"/>
          <w:sz w:val="28"/>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8"/>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pPr>
      <w:r>
        <w:rPr/>
      </w:r>
      <w:bookmarkStart w:id="9" w:name="block-34964981"/>
      <w:bookmarkStart w:id="10" w:name="block-3496498"/>
      <w:bookmarkStart w:id="11" w:name="block-34964981"/>
      <w:bookmarkStart w:id="12" w:name="block-3496498"/>
      <w:bookmarkEnd w:id="11"/>
      <w:bookmarkEnd w:id="12"/>
    </w:p>
    <w:p>
      <w:pPr>
        <w:pStyle w:val="Normal"/>
        <w:spacing w:lineRule="exact" w:line="264" w:before="0" w:after="0"/>
        <w:ind w:left="120" w:hanging="0"/>
        <w:jc w:val="both"/>
        <w:rPr/>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 КЛАСС</w:t>
      </w:r>
    </w:p>
    <w:p>
      <w:pPr>
        <w:pStyle w:val="Normal"/>
        <w:spacing w:lineRule="exact" w:line="264" w:before="0" w:after="0"/>
        <w:ind w:left="120" w:hanging="0"/>
        <w:jc w:val="both"/>
        <w:rPr/>
      </w:pPr>
      <w:r>
        <w:rPr/>
      </w:r>
    </w:p>
    <w:p>
      <w:pPr>
        <w:pStyle w:val="Normal"/>
        <w:spacing w:lineRule="exact" w:line="264" w:before="0" w:after="0"/>
        <w:ind w:firstLine="600"/>
        <w:jc w:val="both"/>
        <w:rPr/>
      </w:pPr>
      <w:bookmarkStart w:id="13" w:name="_Toc101876902"/>
      <w:bookmarkEnd w:id="13"/>
      <w:r>
        <w:rPr>
          <w:rFonts w:ascii="Times New Roman" w:hAnsi="Times New Roman"/>
          <w:b/>
          <w:i/>
          <w:color w:val="000000"/>
          <w:sz w:val="28"/>
        </w:rPr>
        <w:t xml:space="preserve">Знания о физической культуре </w:t>
      </w:r>
    </w:p>
    <w:p>
      <w:pPr>
        <w:pStyle w:val="Normal"/>
        <w:spacing w:lineRule="exact" w:line="264" w:before="0" w:after="0"/>
        <w:ind w:firstLine="600"/>
        <w:jc w:val="both"/>
        <w:rPr/>
      </w:pPr>
      <w:r>
        <w:rPr>
          <w:rFonts w:ascii="Times New Roman" w:hAnsi="Times New Roman"/>
          <w:b w:val="false"/>
          <w:i w:val="false"/>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pPr>
        <w:pStyle w:val="Normal"/>
        <w:spacing w:lineRule="exact" w:line="264" w:before="0" w:after="0"/>
        <w:ind w:firstLine="600"/>
        <w:jc w:val="both"/>
        <w:rPr/>
      </w:pPr>
      <w:r>
        <w:rPr>
          <w:rFonts w:ascii="Times New Roman" w:hAnsi="Times New Roman"/>
          <w:b/>
          <w:i/>
          <w:color w:val="000000"/>
          <w:sz w:val="28"/>
        </w:rPr>
        <w:t xml:space="preserve">Способы самостоятельной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Режим дня и правила его составления и соблюдения. </w:t>
      </w:r>
    </w:p>
    <w:p>
      <w:pPr>
        <w:pStyle w:val="Normal"/>
        <w:spacing w:lineRule="exact" w:line="264" w:before="0" w:after="0"/>
        <w:ind w:firstLine="600"/>
        <w:jc w:val="both"/>
        <w:rPr/>
      </w:pPr>
      <w:r>
        <w:rPr>
          <w:rFonts w:ascii="Times New Roman" w:hAnsi="Times New Roman"/>
          <w:b/>
          <w:i/>
          <w:color w:val="000000"/>
          <w:sz w:val="28"/>
        </w:rPr>
        <w:t xml:space="preserve">Физическое совершенствование </w:t>
      </w:r>
    </w:p>
    <w:p>
      <w:pPr>
        <w:pStyle w:val="Normal"/>
        <w:spacing w:lineRule="exact" w:line="264" w:before="0" w:after="0"/>
        <w:ind w:firstLine="600"/>
        <w:jc w:val="both"/>
        <w:rPr/>
      </w:pPr>
      <w:r>
        <w:rPr>
          <w:rFonts w:ascii="Times New Roman" w:hAnsi="Times New Roman"/>
          <w:b w:val="false"/>
          <w:i/>
          <w:color w:val="000000"/>
          <w:sz w:val="28"/>
        </w:rPr>
        <w:t xml:space="preserve">Оздоровительная физическая культура </w:t>
      </w:r>
    </w:p>
    <w:p>
      <w:pPr>
        <w:pStyle w:val="Normal"/>
        <w:spacing w:lineRule="exact" w:line="264" w:before="0" w:after="0"/>
        <w:ind w:firstLine="600"/>
        <w:jc w:val="both"/>
        <w:rPr/>
      </w:pPr>
      <w:r>
        <w:rPr>
          <w:rFonts w:ascii="Times New Roman" w:hAnsi="Times New Roman"/>
          <w:b w:val="false"/>
          <w:i w:val="false"/>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pPr>
        <w:pStyle w:val="Normal"/>
        <w:spacing w:lineRule="exact" w:line="264" w:before="0" w:after="0"/>
        <w:ind w:firstLine="600"/>
        <w:jc w:val="both"/>
        <w:rPr/>
      </w:pPr>
      <w:r>
        <w:rPr>
          <w:rFonts w:ascii="Times New Roman" w:hAnsi="Times New Roman"/>
          <w:b w:val="false"/>
          <w:i/>
          <w:color w:val="000000"/>
          <w:sz w:val="28"/>
        </w:rPr>
        <w:t xml:space="preserve">Спортивно-оздоровительная физическая культура </w:t>
      </w:r>
    </w:p>
    <w:p>
      <w:pPr>
        <w:pStyle w:val="Normal"/>
        <w:spacing w:lineRule="exact" w:line="264" w:before="0" w:after="0"/>
        <w:ind w:firstLine="600"/>
        <w:jc w:val="both"/>
        <w:rPr/>
      </w:pPr>
      <w:r>
        <w:rPr>
          <w:rFonts w:ascii="Times New Roman" w:hAnsi="Times New Roman"/>
          <w:b w:val="false"/>
          <w:i w:val="false"/>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pPr>
        <w:pStyle w:val="Normal"/>
        <w:spacing w:lineRule="exact" w:line="264" w:before="0" w:after="0"/>
        <w:ind w:firstLine="600"/>
        <w:jc w:val="both"/>
        <w:rPr/>
      </w:pPr>
      <w:r>
        <w:rPr>
          <w:rFonts w:ascii="Times New Roman" w:hAnsi="Times New Roman"/>
          <w:b w:val="false"/>
          <w:i w:val="false"/>
          <w:color w:val="000000"/>
          <w:sz w:val="28"/>
        </w:rPr>
        <w:t xml:space="preserve">Гимнастика с основами акробатики </w:t>
      </w:r>
    </w:p>
    <w:p>
      <w:pPr>
        <w:pStyle w:val="Normal"/>
        <w:spacing w:lineRule="exact" w:line="264" w:before="0" w:after="0"/>
        <w:ind w:firstLine="600"/>
        <w:jc w:val="both"/>
        <w:rPr/>
      </w:pPr>
      <w:r>
        <w:rPr>
          <w:rFonts w:ascii="Times New Roman" w:hAnsi="Times New Roman"/>
          <w:b w:val="false"/>
          <w:i w:val="false"/>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pPr>
        <w:pStyle w:val="Normal"/>
        <w:spacing w:lineRule="exact" w:line="264" w:before="0" w:after="0"/>
        <w:ind w:firstLine="600"/>
        <w:jc w:val="both"/>
        <w:rPr/>
      </w:pPr>
      <w:r>
        <w:rPr>
          <w:rFonts w:ascii="Times New Roman" w:hAnsi="Times New Roman"/>
          <w:b w:val="false"/>
          <w:i w:val="false"/>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pPr>
        <w:pStyle w:val="Normal"/>
        <w:spacing w:lineRule="exact" w:line="264" w:before="0" w:after="0"/>
        <w:ind w:firstLine="600"/>
        <w:jc w:val="both"/>
        <w:rPr/>
      </w:pPr>
      <w:r>
        <w:rPr>
          <w:rFonts w:ascii="Times New Roman" w:hAnsi="Times New Roman"/>
          <w:b w:val="false"/>
          <w:i w:val="false"/>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pPr>
        <w:pStyle w:val="Normal"/>
        <w:spacing w:lineRule="exact" w:line="264" w:before="0" w:after="0"/>
        <w:ind w:firstLine="600"/>
        <w:jc w:val="both"/>
        <w:rPr/>
      </w:pPr>
      <w:r>
        <w:rPr>
          <w:rFonts w:ascii="Times New Roman" w:hAnsi="Times New Roman"/>
          <w:b w:val="false"/>
          <w:i w:val="false"/>
          <w:color w:val="000000"/>
          <w:sz w:val="28"/>
        </w:rPr>
        <w:t>Лыжная подготовка</w:t>
      </w:r>
    </w:p>
    <w:p>
      <w:pPr>
        <w:pStyle w:val="Normal"/>
        <w:spacing w:lineRule="exact" w:line="264" w:before="0" w:after="0"/>
        <w:ind w:firstLine="600"/>
        <w:jc w:val="both"/>
        <w:rPr/>
      </w:pPr>
      <w:r>
        <w:rPr>
          <w:rFonts w:ascii="Times New Roman" w:hAnsi="Times New Roman"/>
          <w:b w:val="false"/>
          <w:i w:val="false"/>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pPr>
        <w:pStyle w:val="Normal"/>
        <w:spacing w:lineRule="exact" w:line="264" w:before="0" w:after="0"/>
        <w:ind w:firstLine="600"/>
        <w:jc w:val="both"/>
        <w:rPr/>
      </w:pPr>
      <w:r>
        <w:rPr>
          <w:rFonts w:ascii="Times New Roman" w:hAnsi="Times New Roman"/>
          <w:b w:val="false"/>
          <w:i w:val="false"/>
          <w:color w:val="000000"/>
          <w:sz w:val="28"/>
        </w:rPr>
        <w:t>Лёгкая атлетика</w:t>
      </w:r>
    </w:p>
    <w:p>
      <w:pPr>
        <w:pStyle w:val="Normal"/>
        <w:spacing w:lineRule="exact" w:line="264" w:before="0" w:after="0"/>
        <w:ind w:firstLine="600"/>
        <w:jc w:val="both"/>
        <w:rPr/>
      </w:pPr>
      <w:r>
        <w:rPr>
          <w:rFonts w:ascii="Times New Roman" w:hAnsi="Times New Roman"/>
          <w:b w:val="false"/>
          <w:i w:val="false"/>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pPr>
        <w:pStyle w:val="Normal"/>
        <w:spacing w:lineRule="exact" w:line="264" w:before="0" w:after="0"/>
        <w:ind w:firstLine="600"/>
        <w:jc w:val="both"/>
        <w:rPr/>
      </w:pPr>
      <w:r>
        <w:rPr>
          <w:rFonts w:ascii="Times New Roman" w:hAnsi="Times New Roman"/>
          <w:b w:val="false"/>
          <w:i w:val="false"/>
          <w:color w:val="000000"/>
          <w:sz w:val="28"/>
        </w:rPr>
        <w:t>Подвижные и спортивные игры</w:t>
      </w:r>
    </w:p>
    <w:p>
      <w:pPr>
        <w:pStyle w:val="Normal"/>
        <w:spacing w:lineRule="exact" w:line="264" w:before="0" w:after="0"/>
        <w:ind w:firstLine="600"/>
        <w:jc w:val="both"/>
        <w:rPr/>
      </w:pPr>
      <w:r>
        <w:rPr>
          <w:rFonts w:ascii="Times New Roman" w:hAnsi="Times New Roman"/>
          <w:b w:val="false"/>
          <w:i w:val="false"/>
          <w:color w:val="000000"/>
          <w:sz w:val="28"/>
        </w:rPr>
        <w:t>Считалки для самостоятельной организации подвижных игр.</w:t>
      </w:r>
    </w:p>
    <w:p>
      <w:pPr>
        <w:pStyle w:val="Normal"/>
        <w:spacing w:lineRule="exact" w:line="264" w:before="0" w:after="0"/>
        <w:ind w:firstLine="600"/>
        <w:jc w:val="both"/>
        <w:rPr/>
      </w:pPr>
      <w:r>
        <w:rPr>
          <w:rFonts w:ascii="Times New Roman" w:hAnsi="Times New Roman"/>
          <w:b w:val="false"/>
          <w:i/>
          <w:color w:val="000000"/>
          <w:sz w:val="28"/>
        </w:rPr>
        <w:t>Прикладно-ориентированная физическая культура</w:t>
      </w:r>
    </w:p>
    <w:p>
      <w:pPr>
        <w:pStyle w:val="Normal"/>
        <w:spacing w:lineRule="exact" w:line="264" w:before="0" w:after="0"/>
        <w:ind w:firstLine="600"/>
        <w:jc w:val="both"/>
        <w:rPr/>
      </w:pPr>
      <w:r>
        <w:rPr>
          <w:rFonts w:ascii="Times New Roman" w:hAnsi="Times New Roman"/>
          <w:b w:val="false"/>
          <w:i w:val="false"/>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p>
    <w:p>
      <w:pPr>
        <w:pStyle w:val="Normal"/>
        <w:spacing w:before="0" w:after="0"/>
        <w:ind w:left="120" w:hanging="0"/>
        <w:jc w:val="left"/>
        <w:rPr/>
      </w:pPr>
      <w:r>
        <w:rPr/>
      </w:r>
      <w:bookmarkStart w:id="14" w:name="_Toc137548637"/>
      <w:bookmarkStart w:id="15" w:name="_Toc137548637"/>
      <w:bookmarkEnd w:id="15"/>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color w:val="000000"/>
          <w:sz w:val="28"/>
        </w:rPr>
        <w:t xml:space="preserve">Знания о физической культуре </w:t>
      </w:r>
    </w:p>
    <w:p>
      <w:pPr>
        <w:pStyle w:val="Normal"/>
        <w:spacing w:lineRule="exact" w:line="264" w:before="0" w:after="0"/>
        <w:ind w:firstLine="600"/>
        <w:jc w:val="both"/>
        <w:rPr/>
      </w:pPr>
      <w:r>
        <w:rPr>
          <w:rFonts w:ascii="Times New Roman" w:hAnsi="Times New Roman"/>
          <w:b w:val="false"/>
          <w:i w:val="false"/>
          <w:color w:val="000000"/>
          <w:sz w:val="28"/>
        </w:rPr>
        <w:t>Из истории возникновения физических упражнений и первых соревнований. Зарождение Олимпийских игр древности.</w:t>
      </w:r>
    </w:p>
    <w:p>
      <w:pPr>
        <w:pStyle w:val="Normal"/>
        <w:spacing w:lineRule="exact" w:line="264" w:before="0" w:after="0"/>
        <w:ind w:firstLine="600"/>
        <w:jc w:val="both"/>
        <w:rPr/>
      </w:pPr>
      <w:r>
        <w:rPr>
          <w:rFonts w:ascii="Times New Roman" w:hAnsi="Times New Roman"/>
          <w:b/>
          <w:i/>
          <w:color w:val="000000"/>
          <w:sz w:val="28"/>
        </w:rPr>
        <w:t>Способы самостоятельной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pPr>
        <w:pStyle w:val="Normal"/>
        <w:spacing w:lineRule="exact" w:line="264" w:before="0" w:after="0"/>
        <w:ind w:firstLine="600"/>
        <w:jc w:val="both"/>
        <w:rPr/>
      </w:pPr>
      <w:r>
        <w:rPr>
          <w:rFonts w:ascii="Times New Roman" w:hAnsi="Times New Roman"/>
          <w:b/>
          <w:i/>
          <w:color w:val="000000"/>
          <w:sz w:val="28"/>
        </w:rPr>
        <w:t xml:space="preserve">Физическое совершенствование </w:t>
      </w:r>
    </w:p>
    <w:p>
      <w:pPr>
        <w:pStyle w:val="Normal"/>
        <w:spacing w:lineRule="exact" w:line="264" w:before="0" w:after="0"/>
        <w:ind w:firstLine="600"/>
        <w:jc w:val="both"/>
        <w:rPr/>
      </w:pPr>
      <w:r>
        <w:rPr>
          <w:rFonts w:ascii="Times New Roman" w:hAnsi="Times New Roman"/>
          <w:b w:val="false"/>
          <w:i/>
          <w:color w:val="000000"/>
          <w:sz w:val="28"/>
        </w:rPr>
        <w:t xml:space="preserve">Оздоровительная физическая культура </w:t>
      </w:r>
    </w:p>
    <w:p>
      <w:pPr>
        <w:pStyle w:val="Normal"/>
        <w:spacing w:lineRule="exact" w:line="264" w:before="0" w:after="0"/>
        <w:ind w:firstLine="600"/>
        <w:jc w:val="both"/>
        <w:rPr/>
      </w:pPr>
      <w:r>
        <w:rPr>
          <w:rFonts w:ascii="Times New Roman" w:hAnsi="Times New Roman"/>
          <w:b w:val="false"/>
          <w:i w:val="false"/>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pPr>
        <w:pStyle w:val="Normal"/>
        <w:spacing w:lineRule="exact" w:line="264" w:before="0" w:after="0"/>
        <w:ind w:firstLine="600"/>
        <w:jc w:val="both"/>
        <w:rPr/>
      </w:pPr>
      <w:r>
        <w:rPr>
          <w:rFonts w:ascii="Times New Roman" w:hAnsi="Times New Roman"/>
          <w:b w:val="false"/>
          <w:i/>
          <w:color w:val="000000"/>
          <w:sz w:val="28"/>
        </w:rPr>
        <w:t xml:space="preserve">Спортивно-оздоровительная физическая культура </w:t>
      </w:r>
    </w:p>
    <w:p>
      <w:pPr>
        <w:pStyle w:val="Normal"/>
        <w:spacing w:lineRule="exact" w:line="264" w:before="0" w:after="0"/>
        <w:ind w:firstLine="600"/>
        <w:jc w:val="both"/>
        <w:rPr/>
      </w:pPr>
      <w:r>
        <w:rPr>
          <w:rFonts w:ascii="Times New Roman" w:hAnsi="Times New Roman"/>
          <w:b w:val="false"/>
          <w:i w:val="false"/>
          <w:color w:val="000000"/>
          <w:sz w:val="28"/>
        </w:rPr>
        <w:t xml:space="preserve">Гимнастика с основами акробатики </w:t>
      </w:r>
    </w:p>
    <w:p>
      <w:pPr>
        <w:pStyle w:val="Normal"/>
        <w:spacing w:lineRule="exact" w:line="264" w:before="0" w:after="0"/>
        <w:ind w:firstLine="600"/>
        <w:jc w:val="both"/>
        <w:rPr/>
      </w:pPr>
      <w:r>
        <w:rPr>
          <w:rFonts w:ascii="Times New Roman" w:hAnsi="Times New Roman"/>
          <w:b w:val="false"/>
          <w:i w:val="false"/>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pPr>
        <w:pStyle w:val="Normal"/>
        <w:spacing w:lineRule="exact" w:line="264" w:before="0" w:after="0"/>
        <w:ind w:firstLine="600"/>
        <w:jc w:val="both"/>
        <w:rPr/>
      </w:pPr>
      <w:r>
        <w:rPr>
          <w:rFonts w:ascii="Times New Roman" w:hAnsi="Times New Roman"/>
          <w:b w:val="false"/>
          <w:i w:val="false"/>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pPr>
        <w:pStyle w:val="Normal"/>
        <w:spacing w:lineRule="exact" w:line="264" w:before="0" w:after="0"/>
        <w:ind w:firstLine="600"/>
        <w:jc w:val="both"/>
        <w:rPr/>
      </w:pPr>
      <w:r>
        <w:rPr>
          <w:rFonts w:ascii="Times New Roman" w:hAnsi="Times New Roman"/>
          <w:b w:val="false"/>
          <w:i w:val="false"/>
          <w:color w:val="000000"/>
          <w:sz w:val="28"/>
        </w:rPr>
        <w:t xml:space="preserve">Лыжная подготовка </w:t>
      </w:r>
    </w:p>
    <w:p>
      <w:pPr>
        <w:pStyle w:val="Normal"/>
        <w:spacing w:lineRule="exact" w:line="264" w:before="0" w:after="0"/>
        <w:ind w:firstLine="600"/>
        <w:jc w:val="both"/>
        <w:rPr/>
      </w:pPr>
      <w:r>
        <w:rPr>
          <w:rFonts w:ascii="Times New Roman" w:hAnsi="Times New Roman"/>
          <w:b w:val="false"/>
          <w:i w:val="false"/>
          <w:color w:val="000000"/>
          <w:sz w:val="28"/>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pPr>
        <w:pStyle w:val="Normal"/>
        <w:spacing w:lineRule="exact" w:line="264" w:before="0" w:after="0"/>
        <w:ind w:firstLine="600"/>
        <w:jc w:val="both"/>
        <w:rPr/>
      </w:pPr>
      <w:r>
        <w:rPr>
          <w:rFonts w:ascii="Times New Roman" w:hAnsi="Times New Roman"/>
          <w:b w:val="false"/>
          <w:i w:val="false"/>
          <w:color w:val="000000"/>
          <w:sz w:val="28"/>
        </w:rPr>
        <w:t xml:space="preserve">Лёгкая атлетика </w:t>
      </w:r>
    </w:p>
    <w:p>
      <w:pPr>
        <w:pStyle w:val="Normal"/>
        <w:spacing w:lineRule="exact" w:line="264" w:before="0" w:after="0"/>
        <w:ind w:firstLine="600"/>
        <w:jc w:val="both"/>
        <w:rPr/>
      </w:pPr>
      <w:r>
        <w:rPr>
          <w:rFonts w:ascii="Times New Roman" w:hAnsi="Times New Roman"/>
          <w:b w:val="false"/>
          <w:i w:val="false"/>
          <w:color w:val="000000"/>
          <w:sz w:val="28"/>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pPr>
        <w:pStyle w:val="Normal"/>
        <w:spacing w:lineRule="exact" w:line="264" w:before="0" w:after="0"/>
        <w:ind w:firstLine="600"/>
        <w:jc w:val="both"/>
        <w:rPr/>
      </w:pPr>
      <w:r>
        <w:rPr>
          <w:rFonts w:ascii="Times New Roman" w:hAnsi="Times New Roman"/>
          <w:b w:val="false"/>
          <w:i w:val="false"/>
          <w:color w:val="000000"/>
          <w:sz w:val="28"/>
        </w:rPr>
        <w:t>Подвижные игры</w:t>
      </w:r>
    </w:p>
    <w:p>
      <w:pPr>
        <w:pStyle w:val="Normal"/>
        <w:spacing w:lineRule="exact" w:line="264" w:before="0" w:after="0"/>
        <w:ind w:firstLine="600"/>
        <w:jc w:val="both"/>
        <w:rPr/>
      </w:pPr>
      <w:r>
        <w:rPr>
          <w:rFonts w:ascii="Times New Roman" w:hAnsi="Times New Roman"/>
          <w:b w:val="false"/>
          <w:i w:val="false"/>
          <w:color w:val="000000"/>
          <w:sz w:val="28"/>
        </w:rPr>
        <w:t xml:space="preserve">Подвижные игры с техническими приёмами спортивных игр (баскетбол, футбол). </w:t>
      </w:r>
    </w:p>
    <w:p>
      <w:pPr>
        <w:pStyle w:val="Normal"/>
        <w:spacing w:lineRule="exact" w:line="264" w:before="0" w:after="0"/>
        <w:ind w:firstLine="600"/>
        <w:jc w:val="both"/>
        <w:rPr/>
      </w:pPr>
      <w:r>
        <w:rPr>
          <w:rFonts w:ascii="Times New Roman" w:hAnsi="Times New Roman"/>
          <w:b w:val="false"/>
          <w:i/>
          <w:color w:val="000000"/>
          <w:sz w:val="28"/>
        </w:rPr>
        <w:t xml:space="preserve">Прикладно-ориентированная физическая культура </w:t>
      </w:r>
    </w:p>
    <w:p>
      <w:pPr>
        <w:pStyle w:val="Normal"/>
        <w:spacing w:lineRule="exact" w:line="264" w:before="0" w:after="0"/>
        <w:ind w:firstLine="600"/>
        <w:jc w:val="both"/>
        <w:rPr/>
      </w:pPr>
      <w:r>
        <w:rPr>
          <w:rFonts w:ascii="Times New Roman" w:hAnsi="Times New Roman"/>
          <w:b w:val="false"/>
          <w:i w:val="false"/>
          <w:color w:val="000000"/>
          <w:sz w:val="28"/>
        </w:rPr>
        <w:t>Подготовка к соревнованиям по комплексу ГТО. Развитие основных физических качеств средствами подвижных и спортивных игр.</w:t>
      </w:r>
    </w:p>
    <w:p>
      <w:pPr>
        <w:pStyle w:val="Normal"/>
        <w:spacing w:before="0" w:after="0"/>
        <w:ind w:left="120" w:hanging="0"/>
        <w:jc w:val="left"/>
        <w:rPr/>
      </w:pPr>
      <w:r>
        <w:rPr/>
      </w:r>
      <w:bookmarkStart w:id="16" w:name="_Toc137548638"/>
      <w:bookmarkStart w:id="17" w:name="_Toc137548638"/>
      <w:bookmarkEnd w:id="17"/>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color w:val="000000"/>
          <w:spacing w:val="-2"/>
          <w:sz w:val="28"/>
        </w:rPr>
        <w:t>Знания о физической культуре</w:t>
      </w:r>
    </w:p>
    <w:p>
      <w:pPr>
        <w:pStyle w:val="Normal"/>
        <w:spacing w:lineRule="exact" w:line="264" w:before="0" w:after="0"/>
        <w:ind w:firstLine="600"/>
        <w:jc w:val="both"/>
        <w:rPr/>
      </w:pPr>
      <w:r>
        <w:rPr>
          <w:rFonts w:ascii="Times New Roman" w:hAnsi="Times New Roman"/>
          <w:b w:val="false"/>
          <w:i w:val="false"/>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pPr>
        <w:pStyle w:val="Normal"/>
        <w:spacing w:lineRule="exact" w:line="264" w:before="0" w:after="0"/>
        <w:ind w:firstLine="600"/>
        <w:jc w:val="both"/>
        <w:rPr/>
      </w:pPr>
      <w:r>
        <w:rPr>
          <w:rFonts w:ascii="Times New Roman" w:hAnsi="Times New Roman"/>
          <w:b/>
          <w:i/>
          <w:color w:val="000000"/>
          <w:spacing w:val="-2"/>
          <w:sz w:val="28"/>
        </w:rPr>
        <w:t xml:space="preserve">Способы самостоятельной деятельности </w:t>
      </w:r>
    </w:p>
    <w:p>
      <w:pPr>
        <w:pStyle w:val="Normal"/>
        <w:spacing w:lineRule="exact" w:line="264" w:before="0" w:after="0"/>
        <w:ind w:firstLine="600"/>
        <w:jc w:val="both"/>
        <w:rPr/>
      </w:pPr>
      <w:r>
        <w:rPr>
          <w:rFonts w:ascii="Times New Roman" w:hAnsi="Times New Roman"/>
          <w:b w:val="false"/>
          <w:i w:val="false"/>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pPr>
        <w:pStyle w:val="Normal"/>
        <w:spacing w:lineRule="exact" w:line="264" w:before="0" w:after="0"/>
        <w:ind w:firstLine="600"/>
        <w:jc w:val="both"/>
        <w:rPr/>
      </w:pPr>
      <w:r>
        <w:rPr>
          <w:rFonts w:ascii="Times New Roman" w:hAnsi="Times New Roman"/>
          <w:b/>
          <w:i/>
          <w:color w:val="000000"/>
          <w:spacing w:val="-2"/>
          <w:sz w:val="28"/>
        </w:rPr>
        <w:t xml:space="preserve">Физическое совершенствование </w:t>
      </w:r>
    </w:p>
    <w:p>
      <w:pPr>
        <w:pStyle w:val="Normal"/>
        <w:spacing w:lineRule="exact" w:line="264" w:before="0" w:after="0"/>
        <w:ind w:firstLine="600"/>
        <w:jc w:val="both"/>
        <w:rPr/>
      </w:pPr>
      <w:r>
        <w:rPr>
          <w:rFonts w:ascii="Times New Roman" w:hAnsi="Times New Roman"/>
          <w:b w:val="false"/>
          <w:i/>
          <w:color w:val="000000"/>
          <w:spacing w:val="-2"/>
          <w:sz w:val="28"/>
        </w:rPr>
        <w:t xml:space="preserve">Оздоровительная физическая культура </w:t>
      </w:r>
    </w:p>
    <w:p>
      <w:pPr>
        <w:pStyle w:val="Normal"/>
        <w:spacing w:lineRule="exact" w:line="264" w:before="0" w:after="0"/>
        <w:ind w:firstLine="600"/>
        <w:jc w:val="both"/>
        <w:rPr/>
      </w:pPr>
      <w:r>
        <w:rPr>
          <w:rFonts w:ascii="Times New Roman" w:hAnsi="Times New Roman"/>
          <w:b w:val="false"/>
          <w:i w:val="false"/>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pPr>
        <w:pStyle w:val="Normal"/>
        <w:spacing w:lineRule="exact" w:line="264" w:before="0" w:after="0"/>
        <w:ind w:firstLine="600"/>
        <w:jc w:val="both"/>
        <w:rPr/>
      </w:pPr>
      <w:r>
        <w:rPr>
          <w:rFonts w:ascii="Times New Roman" w:hAnsi="Times New Roman"/>
          <w:b w:val="false"/>
          <w:i/>
          <w:color w:val="000000"/>
          <w:spacing w:val="-2"/>
          <w:sz w:val="28"/>
        </w:rPr>
        <w:t xml:space="preserve">Спортивно-оздоровительная физическая культура. </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Гимнастика с основами акробатики </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pPr>
        <w:pStyle w:val="Normal"/>
        <w:spacing w:lineRule="exact" w:line="264" w:before="0" w:after="0"/>
        <w:ind w:firstLine="600"/>
        <w:jc w:val="both"/>
        <w:rPr/>
      </w:pPr>
      <w:r>
        <w:rPr>
          <w:rFonts w:ascii="Times New Roman" w:hAnsi="Times New Roman"/>
          <w:b w:val="false"/>
          <w:i w:val="false"/>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Лёгкая атлетика </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pPr>
        <w:pStyle w:val="Normal"/>
        <w:spacing w:lineRule="exact" w:line="264" w:before="0" w:after="0"/>
        <w:ind w:firstLine="600"/>
        <w:jc w:val="both"/>
        <w:rPr/>
      </w:pPr>
      <w:r>
        <w:rPr>
          <w:rFonts w:ascii="Times New Roman" w:hAnsi="Times New Roman"/>
          <w:b w:val="false"/>
          <w:i w:val="false"/>
          <w:color w:val="000000"/>
          <w:spacing w:val="-2"/>
          <w:sz w:val="28"/>
        </w:rPr>
        <w:t>Лыжная подготовка</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Плавательная подготовка. </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Подвижные и спортивные игры </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pPr>
        <w:pStyle w:val="Normal"/>
        <w:spacing w:lineRule="exact" w:line="264" w:before="0" w:after="0"/>
        <w:ind w:firstLine="600"/>
        <w:jc w:val="both"/>
        <w:rPr/>
      </w:pPr>
      <w:r>
        <w:rPr>
          <w:rFonts w:ascii="Times New Roman" w:hAnsi="Times New Roman"/>
          <w:b w:val="false"/>
          <w:i/>
          <w:color w:val="000000"/>
          <w:spacing w:val="-2"/>
          <w:sz w:val="28"/>
        </w:rPr>
        <w:t xml:space="preserve">Прикладно-ориентированная физическая культура. </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pPr>
        <w:pStyle w:val="Normal"/>
        <w:spacing w:before="0" w:after="0"/>
        <w:ind w:left="120" w:hanging="0"/>
        <w:jc w:val="left"/>
        <w:rPr/>
      </w:pPr>
      <w:r>
        <w:rPr/>
      </w:r>
      <w:bookmarkStart w:id="18" w:name="_Toc137548639"/>
      <w:bookmarkStart w:id="19" w:name="_Toc137548639"/>
      <w:bookmarkEnd w:id="19"/>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color w:val="000000"/>
          <w:sz w:val="28"/>
        </w:rPr>
        <w:t xml:space="preserve">Знания о физической культуре </w:t>
      </w:r>
    </w:p>
    <w:p>
      <w:pPr>
        <w:pStyle w:val="Normal"/>
        <w:spacing w:lineRule="exact" w:line="264" w:before="0" w:after="0"/>
        <w:ind w:firstLine="600"/>
        <w:jc w:val="both"/>
        <w:rPr/>
      </w:pPr>
      <w:r>
        <w:rPr>
          <w:rFonts w:ascii="Times New Roman" w:hAnsi="Times New Roman"/>
          <w:b w:val="false"/>
          <w:i w:val="false"/>
          <w:color w:val="000000"/>
          <w:sz w:val="28"/>
        </w:rPr>
        <w:t xml:space="preserve">Из истории развития физической культуры в России. Развитие национальных видов спорта в России. </w:t>
      </w:r>
    </w:p>
    <w:p>
      <w:pPr>
        <w:pStyle w:val="Normal"/>
        <w:spacing w:lineRule="exact" w:line="264" w:before="0" w:after="0"/>
        <w:ind w:firstLine="600"/>
        <w:jc w:val="both"/>
        <w:rPr/>
      </w:pPr>
      <w:r>
        <w:rPr>
          <w:rFonts w:ascii="Times New Roman" w:hAnsi="Times New Roman"/>
          <w:b/>
          <w:i/>
          <w:color w:val="000000"/>
          <w:sz w:val="28"/>
        </w:rPr>
        <w:t xml:space="preserve">Способы самостоятельной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pPr>
        <w:pStyle w:val="Normal"/>
        <w:spacing w:lineRule="exact" w:line="264" w:before="0" w:after="0"/>
        <w:ind w:firstLine="600"/>
        <w:jc w:val="both"/>
        <w:rPr/>
      </w:pPr>
      <w:r>
        <w:rPr>
          <w:rFonts w:ascii="Times New Roman" w:hAnsi="Times New Roman"/>
          <w:b/>
          <w:i/>
          <w:color w:val="000000"/>
          <w:sz w:val="28"/>
        </w:rPr>
        <w:t xml:space="preserve">Физическое совершенствование </w:t>
      </w:r>
    </w:p>
    <w:p>
      <w:pPr>
        <w:pStyle w:val="Normal"/>
        <w:spacing w:lineRule="exact" w:line="264" w:before="0" w:after="0"/>
        <w:ind w:firstLine="600"/>
        <w:jc w:val="both"/>
        <w:rPr/>
      </w:pPr>
      <w:r>
        <w:rPr>
          <w:rFonts w:ascii="Times New Roman" w:hAnsi="Times New Roman"/>
          <w:b w:val="false"/>
          <w:i/>
          <w:color w:val="000000"/>
          <w:sz w:val="28"/>
        </w:rPr>
        <w:t xml:space="preserve">Оздоровительная физическая культура </w:t>
      </w:r>
    </w:p>
    <w:p>
      <w:pPr>
        <w:pStyle w:val="Normal"/>
        <w:spacing w:lineRule="exact" w:line="264" w:before="0" w:after="0"/>
        <w:ind w:firstLine="600"/>
        <w:jc w:val="both"/>
        <w:rPr/>
      </w:pPr>
      <w:r>
        <w:rPr>
          <w:rFonts w:ascii="Times New Roman" w:hAnsi="Times New Roman"/>
          <w:b w:val="false"/>
          <w:i w:val="false"/>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pPr>
        <w:pStyle w:val="Normal"/>
        <w:spacing w:lineRule="exact" w:line="264" w:before="0" w:after="0"/>
        <w:ind w:firstLine="600"/>
        <w:jc w:val="both"/>
        <w:rPr/>
      </w:pPr>
      <w:r>
        <w:rPr>
          <w:rFonts w:ascii="Times New Roman" w:hAnsi="Times New Roman"/>
          <w:b w:val="false"/>
          <w:i/>
          <w:color w:val="000000"/>
          <w:sz w:val="28"/>
        </w:rPr>
        <w:t xml:space="preserve">Спортивно-оздоровительная физическая культура </w:t>
      </w:r>
    </w:p>
    <w:p>
      <w:pPr>
        <w:pStyle w:val="Normal"/>
        <w:spacing w:lineRule="exact" w:line="264" w:before="0" w:after="0"/>
        <w:ind w:firstLine="600"/>
        <w:jc w:val="both"/>
        <w:rPr/>
      </w:pPr>
      <w:r>
        <w:rPr>
          <w:rFonts w:ascii="Times New Roman" w:hAnsi="Times New Roman"/>
          <w:b w:val="false"/>
          <w:i w:val="false"/>
          <w:color w:val="000000"/>
          <w:sz w:val="28"/>
        </w:rPr>
        <w:t>Гимнастика с основами акробатики</w:t>
      </w:r>
    </w:p>
    <w:p>
      <w:pPr>
        <w:pStyle w:val="Normal"/>
        <w:spacing w:lineRule="exact" w:line="264" w:before="0" w:after="0"/>
        <w:ind w:firstLine="600"/>
        <w:jc w:val="both"/>
        <w:rPr/>
      </w:pPr>
      <w:r>
        <w:rPr>
          <w:rFonts w:ascii="Times New Roman" w:hAnsi="Times New Roman"/>
          <w:b w:val="false"/>
          <w:i w:val="false"/>
          <w:color w:val="000000"/>
          <w:sz w:val="28"/>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pPr>
        <w:pStyle w:val="Normal"/>
        <w:spacing w:lineRule="exact" w:line="264" w:before="0" w:after="0"/>
        <w:ind w:firstLine="600"/>
        <w:jc w:val="both"/>
        <w:rPr/>
      </w:pPr>
      <w:r>
        <w:rPr>
          <w:rFonts w:ascii="Times New Roman" w:hAnsi="Times New Roman"/>
          <w:b w:val="false"/>
          <w:i w:val="false"/>
          <w:color w:val="000000"/>
          <w:sz w:val="28"/>
        </w:rPr>
        <w:t xml:space="preserve">Лёгкая атлетика </w:t>
      </w:r>
    </w:p>
    <w:p>
      <w:pPr>
        <w:pStyle w:val="Normal"/>
        <w:spacing w:lineRule="exact" w:line="264" w:before="0" w:after="0"/>
        <w:ind w:firstLine="600"/>
        <w:jc w:val="both"/>
        <w:rPr/>
      </w:pPr>
      <w:r>
        <w:rPr>
          <w:rFonts w:ascii="Times New Roman" w:hAnsi="Times New Roman"/>
          <w:b w:val="false"/>
          <w:i w:val="false"/>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pPr>
        <w:pStyle w:val="Normal"/>
        <w:spacing w:lineRule="exact" w:line="264" w:before="0" w:after="0"/>
        <w:ind w:firstLine="600"/>
        <w:jc w:val="both"/>
        <w:rPr/>
      </w:pPr>
      <w:r>
        <w:rPr>
          <w:rFonts w:ascii="Times New Roman" w:hAnsi="Times New Roman"/>
          <w:b w:val="false"/>
          <w:i w:val="false"/>
          <w:color w:val="000000"/>
          <w:sz w:val="28"/>
        </w:rPr>
        <w:t>Лыжная подготовка</w:t>
      </w:r>
    </w:p>
    <w:p>
      <w:pPr>
        <w:pStyle w:val="Normal"/>
        <w:spacing w:lineRule="exact" w:line="264" w:before="0" w:after="0"/>
        <w:ind w:firstLine="600"/>
        <w:jc w:val="both"/>
        <w:rPr/>
      </w:pPr>
      <w:r>
        <w:rPr>
          <w:rFonts w:ascii="Times New Roman" w:hAnsi="Times New Roman"/>
          <w:b w:val="false"/>
          <w:i w:val="false"/>
          <w:color w:val="000000"/>
          <w:sz w:val="28"/>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pPr>
        <w:pStyle w:val="Normal"/>
        <w:spacing w:lineRule="exact" w:line="264" w:before="0" w:after="0"/>
        <w:ind w:firstLine="600"/>
        <w:jc w:val="both"/>
        <w:rPr/>
      </w:pPr>
      <w:r>
        <w:rPr>
          <w:rFonts w:ascii="Times New Roman" w:hAnsi="Times New Roman"/>
          <w:b w:val="false"/>
          <w:i w:val="false"/>
          <w:color w:val="000000"/>
          <w:sz w:val="28"/>
        </w:rPr>
        <w:t xml:space="preserve">Плавательная подготовка </w:t>
      </w:r>
    </w:p>
    <w:p>
      <w:pPr>
        <w:pStyle w:val="Normal"/>
        <w:spacing w:lineRule="exact" w:line="264" w:before="0" w:after="0"/>
        <w:ind w:firstLine="600"/>
        <w:jc w:val="both"/>
        <w:rPr/>
      </w:pPr>
      <w:r>
        <w:rPr>
          <w:rFonts w:ascii="Times New Roman" w:hAnsi="Times New Roman"/>
          <w:b w:val="false"/>
          <w:i w:val="false"/>
          <w:color w:val="000000"/>
          <w:sz w:val="28"/>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pPr>
        <w:pStyle w:val="Normal"/>
        <w:spacing w:lineRule="exact" w:line="264" w:before="0" w:after="0"/>
        <w:ind w:firstLine="600"/>
        <w:jc w:val="both"/>
        <w:rPr/>
      </w:pPr>
      <w:r>
        <w:rPr>
          <w:rFonts w:ascii="Times New Roman" w:hAnsi="Times New Roman"/>
          <w:b w:val="false"/>
          <w:i w:val="false"/>
          <w:color w:val="000000"/>
          <w:sz w:val="28"/>
        </w:rPr>
        <w:t>Подвижные и спортивные игры</w:t>
      </w:r>
    </w:p>
    <w:p>
      <w:pPr>
        <w:pStyle w:val="Normal"/>
        <w:spacing w:lineRule="exact" w:line="264" w:before="0" w:after="0"/>
        <w:ind w:firstLine="600"/>
        <w:jc w:val="both"/>
        <w:rPr/>
      </w:pPr>
      <w:r>
        <w:rPr>
          <w:rFonts w:ascii="Times New Roman" w:hAnsi="Times New Roman"/>
          <w:b w:val="false"/>
          <w:i w:val="false"/>
          <w:color w:val="000000"/>
          <w:sz w:val="28"/>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Прикладно-ориентированная физическая культура</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bookmarkStart w:id="20" w:name="block-34964921"/>
      <w:bookmarkStart w:id="21" w:name="block-3496492"/>
      <w:bookmarkEnd w:id="20"/>
      <w:bookmarkEnd w:id="21"/>
    </w:p>
    <w:p>
      <w:pPr>
        <w:pStyle w:val="Normal"/>
        <w:spacing w:lineRule="exact" w:line="264" w:before="0" w:after="0"/>
        <w:ind w:left="120" w:hanging="0"/>
        <w:jc w:val="both"/>
        <w:rPr/>
      </w:pPr>
      <w:bookmarkStart w:id="22" w:name="_Toc137548640"/>
      <w:bookmarkEnd w:id="22"/>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pStyle w:val="Normal"/>
        <w:spacing w:lineRule="exact" w:line="264" w:before="0" w:after="0"/>
        <w:ind w:firstLine="600"/>
        <w:jc w:val="both"/>
        <w:rPr/>
      </w:pPr>
      <w:r>
        <w:rPr>
          <w:rFonts w:ascii="Times New Roman" w:hAnsi="Times New Roman"/>
          <w:b/>
          <w:i w:val="false"/>
          <w:color w:val="000000"/>
          <w:sz w:val="28"/>
        </w:rPr>
        <w:t xml:space="preserve"> </w:t>
      </w:r>
    </w:p>
    <w:p>
      <w:pPr>
        <w:pStyle w:val="Normal"/>
        <w:spacing w:before="0" w:after="0"/>
        <w:ind w:left="120" w:hanging="0"/>
        <w:jc w:val="left"/>
        <w:rPr/>
      </w:pPr>
      <w:r>
        <w:rPr/>
      </w:r>
      <w:bookmarkStart w:id="23" w:name="_Toc137548641"/>
      <w:bookmarkStart w:id="24" w:name="_Toc137548641"/>
      <w:bookmarkEnd w:id="24"/>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pPr>
        <w:pStyle w:val="Normal"/>
        <w:numPr>
          <w:ilvl w:val="0"/>
          <w:numId w:val="1"/>
        </w:numPr>
        <w:spacing w:lineRule="exact" w:line="264" w:before="0" w:after="0"/>
        <w:jc w:val="both"/>
        <w:rPr/>
      </w:pPr>
      <w:r>
        <w:rPr>
          <w:rFonts w:ascii="Times New Roman" w:hAnsi="Times New Roman"/>
          <w:b w:val="false"/>
          <w:i w:val="false"/>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стремление к формированию культуры здоровья, соблюдению правил здорового образа жизни; </w:t>
      </w:r>
    </w:p>
    <w:p>
      <w:pPr>
        <w:pStyle w:val="Normal"/>
        <w:numPr>
          <w:ilvl w:val="0"/>
          <w:numId w:val="1"/>
        </w:numPr>
        <w:spacing w:lineRule="exact" w:line="264" w:before="0" w:after="0"/>
        <w:jc w:val="both"/>
        <w:rPr/>
      </w:pPr>
      <w:r>
        <w:rPr>
          <w:rFonts w:ascii="Times New Roman" w:hAnsi="Times New Roman"/>
          <w:b w:val="false"/>
          <w:i w:val="false"/>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pPr>
        <w:pStyle w:val="Normal"/>
        <w:spacing w:before="0" w:after="0"/>
        <w:ind w:left="120" w:hanging="0"/>
        <w:jc w:val="left"/>
        <w:rPr/>
      </w:pPr>
      <w:r>
        <w:rPr/>
      </w:r>
      <w:bookmarkStart w:id="25" w:name="_Toc137548642"/>
      <w:bookmarkStart w:id="26" w:name="_Toc137548642"/>
      <w:bookmarkEnd w:id="26"/>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27" w:name="_Toc134720971"/>
      <w:bookmarkEnd w:id="27"/>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w:t>
      </w:r>
    </w:p>
    <w:p>
      <w:pPr>
        <w:pStyle w:val="Normal"/>
        <w:numPr>
          <w:ilvl w:val="0"/>
          <w:numId w:val="2"/>
        </w:numPr>
        <w:spacing w:lineRule="exact" w:line="264" w:before="0" w:after="0"/>
        <w:jc w:val="both"/>
        <w:rPr/>
      </w:pPr>
      <w:r>
        <w:rPr>
          <w:rFonts w:ascii="Times New Roman" w:hAnsi="Times New Roman"/>
          <w:b w:val="false"/>
          <w:i w:val="false"/>
          <w:color w:val="000000"/>
          <w:sz w:val="28"/>
        </w:rPr>
        <w:t>находить общие и отличительные признаки в передвижениях человека и животных;</w:t>
      </w:r>
    </w:p>
    <w:p>
      <w:pPr>
        <w:pStyle w:val="Normal"/>
        <w:numPr>
          <w:ilvl w:val="0"/>
          <w:numId w:val="2"/>
        </w:numPr>
        <w:spacing w:lineRule="exact" w:line="264" w:before="0" w:after="0"/>
        <w:jc w:val="both"/>
        <w:rPr/>
      </w:pPr>
      <w:r>
        <w:rPr>
          <w:rFonts w:ascii="Times New Roman" w:hAnsi="Times New Roman"/>
          <w:b w:val="false"/>
          <w:i w:val="false"/>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pPr>
        <w:pStyle w:val="Normal"/>
        <w:numPr>
          <w:ilvl w:val="0"/>
          <w:numId w:val="2"/>
        </w:numPr>
        <w:spacing w:lineRule="exact" w:line="264" w:before="0" w:after="0"/>
        <w:jc w:val="both"/>
        <w:rPr/>
      </w:pPr>
      <w:r>
        <w:rPr>
          <w:rFonts w:ascii="Times New Roman" w:hAnsi="Times New Roman"/>
          <w:b w:val="false"/>
          <w:i w:val="false"/>
          <w:color w:val="000000"/>
          <w:sz w:val="28"/>
        </w:rPr>
        <w:t xml:space="preserve">сравнивать способы передвижения ходьбой и бегом, находить между ними общие и отличительные признаки; </w:t>
      </w:r>
    </w:p>
    <w:p>
      <w:pPr>
        <w:pStyle w:val="Normal"/>
        <w:numPr>
          <w:ilvl w:val="0"/>
          <w:numId w:val="2"/>
        </w:numPr>
        <w:spacing w:lineRule="exact" w:line="264" w:before="0" w:after="0"/>
        <w:jc w:val="both"/>
        <w:rPr/>
      </w:pPr>
      <w:r>
        <w:rPr>
          <w:rFonts w:ascii="Times New Roman" w:hAnsi="Times New Roman"/>
          <w:b w:val="false"/>
          <w:i w:val="false"/>
          <w:color w:val="000000"/>
          <w:sz w:val="28"/>
        </w:rPr>
        <w:t>выявлять признаки правильной и неправильной осанки, приводить возможные причины её нарушений.</w:t>
      </w:r>
    </w:p>
    <w:p>
      <w:pPr>
        <w:pStyle w:val="Normal"/>
        <w:spacing w:lineRule="exact" w:line="264" w:before="0" w:after="0"/>
        <w:ind w:firstLine="600"/>
        <w:jc w:val="both"/>
        <w:rPr/>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pStyle w:val="Normal"/>
        <w:numPr>
          <w:ilvl w:val="0"/>
          <w:numId w:val="3"/>
        </w:numPr>
        <w:spacing w:lineRule="exact" w:line="264" w:before="0" w:after="0"/>
        <w:jc w:val="both"/>
        <w:rPr/>
      </w:pPr>
      <w:r>
        <w:rPr>
          <w:rFonts w:ascii="Times New Roman" w:hAnsi="Times New Roman"/>
          <w:b w:val="false"/>
          <w:i w:val="false"/>
          <w:color w:val="000000"/>
          <w:sz w:val="28"/>
        </w:rPr>
        <w:t xml:space="preserve">воспроизводить названия разучиваемых физических упражнений и их исходные положения; </w:t>
      </w:r>
    </w:p>
    <w:p>
      <w:pPr>
        <w:pStyle w:val="Normal"/>
        <w:numPr>
          <w:ilvl w:val="0"/>
          <w:numId w:val="3"/>
        </w:numPr>
        <w:spacing w:lineRule="exact" w:line="264" w:before="0" w:after="0"/>
        <w:jc w:val="both"/>
        <w:rPr/>
      </w:pPr>
      <w:r>
        <w:rPr>
          <w:rFonts w:ascii="Times New Roman" w:hAnsi="Times New Roman"/>
          <w:b w:val="false"/>
          <w:i w:val="false"/>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pPr>
        <w:pStyle w:val="Normal"/>
        <w:numPr>
          <w:ilvl w:val="0"/>
          <w:numId w:val="3"/>
        </w:numPr>
        <w:spacing w:lineRule="exact" w:line="264" w:before="0" w:after="0"/>
        <w:jc w:val="both"/>
        <w:rPr/>
      </w:pPr>
      <w:r>
        <w:rPr>
          <w:rFonts w:ascii="Times New Roman" w:hAnsi="Times New Roman"/>
          <w:b w:val="false"/>
          <w:i w:val="false"/>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pPr>
        <w:pStyle w:val="Normal"/>
        <w:numPr>
          <w:ilvl w:val="0"/>
          <w:numId w:val="3"/>
        </w:numPr>
        <w:spacing w:lineRule="exact" w:line="264" w:before="0" w:after="0"/>
        <w:jc w:val="both"/>
        <w:rPr/>
      </w:pPr>
      <w:r>
        <w:rPr>
          <w:rFonts w:ascii="Times New Roman" w:hAnsi="Times New Roman"/>
          <w:b w:val="false"/>
          <w:i w:val="false"/>
          <w:color w:val="000000"/>
          <w:sz w:val="28"/>
        </w:rPr>
        <w:t>обсуждать правила проведения подвижных игр, обосновывать объективность определения победителей.</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pStyle w:val="Normal"/>
        <w:numPr>
          <w:ilvl w:val="0"/>
          <w:numId w:val="4"/>
        </w:numPr>
        <w:spacing w:lineRule="exact" w:line="264" w:before="0" w:after="0"/>
        <w:jc w:val="both"/>
        <w:rPr/>
      </w:pPr>
      <w:r>
        <w:rPr>
          <w:rFonts w:ascii="Times New Roman" w:hAnsi="Times New Roman"/>
          <w:b w:val="false"/>
          <w:i w:val="false"/>
          <w:color w:val="000000"/>
          <w:sz w:val="28"/>
        </w:rPr>
        <w:t xml:space="preserve">выполнять комплексы физкультминуток, утренней зарядки, упражнений по профилактике нарушения и коррекции осанки; </w:t>
      </w:r>
    </w:p>
    <w:p>
      <w:pPr>
        <w:pStyle w:val="Normal"/>
        <w:numPr>
          <w:ilvl w:val="0"/>
          <w:numId w:val="4"/>
        </w:numPr>
        <w:spacing w:lineRule="exact" w:line="264" w:before="0" w:after="0"/>
        <w:jc w:val="both"/>
        <w:rPr/>
      </w:pPr>
      <w:r>
        <w:rPr>
          <w:rFonts w:ascii="Times New Roman" w:hAnsi="Times New Roman"/>
          <w:b w:val="false"/>
          <w:i w:val="false"/>
          <w:color w:val="000000"/>
          <w:sz w:val="28"/>
        </w:rPr>
        <w:t>выполнять учебные задания по обучению новым физическим упражнениям и развитию физических качеств;</w:t>
      </w:r>
    </w:p>
    <w:p>
      <w:pPr>
        <w:pStyle w:val="Normal"/>
        <w:numPr>
          <w:ilvl w:val="0"/>
          <w:numId w:val="4"/>
        </w:numPr>
        <w:spacing w:lineRule="exact" w:line="264" w:before="0" w:after="0"/>
        <w:jc w:val="both"/>
        <w:rPr/>
      </w:pPr>
      <w:r>
        <w:rPr>
          <w:rFonts w:ascii="Times New Roman" w:hAnsi="Times New Roman"/>
          <w:b w:val="false"/>
          <w:i w:val="false"/>
          <w:color w:val="000000"/>
          <w:sz w:val="28"/>
        </w:rPr>
        <w:t>проявлять уважительное отношение к участникам совместной игровой и соревновательной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во 2 классе у обучающегося будут сформированы следующие универсальные учебные действия. </w:t>
      </w:r>
    </w:p>
    <w:p>
      <w:pPr>
        <w:pStyle w:val="Normal"/>
        <w:spacing w:lineRule="exact" w:line="264" w:before="0" w:after="0"/>
        <w:ind w:firstLine="600"/>
        <w:jc w:val="both"/>
        <w:rPr/>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характеризовать понятие «физические качества», называть физические качества и определять их отличительные признаки; </w:t>
      </w:r>
    </w:p>
    <w:p>
      <w:pPr>
        <w:pStyle w:val="Normal"/>
        <w:numPr>
          <w:ilvl w:val="0"/>
          <w:numId w:val="5"/>
        </w:numPr>
        <w:spacing w:lineRule="exact" w:line="264" w:before="0" w:after="0"/>
        <w:jc w:val="both"/>
        <w:rPr/>
      </w:pPr>
      <w:r>
        <w:rPr>
          <w:rFonts w:ascii="Times New Roman" w:hAnsi="Times New Roman"/>
          <w:b w:val="false"/>
          <w:i w:val="false"/>
          <w:color w:val="000000"/>
          <w:sz w:val="28"/>
        </w:rPr>
        <w:t>понимать связь между закаливающими процедурами и укреплением здоровья;</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pPr>
        <w:pStyle w:val="Normal"/>
        <w:numPr>
          <w:ilvl w:val="0"/>
          <w:numId w:val="5"/>
        </w:numPr>
        <w:spacing w:lineRule="exact" w:line="264" w:before="0" w:after="0"/>
        <w:jc w:val="both"/>
        <w:rPr/>
      </w:pPr>
      <w:r>
        <w:rPr>
          <w:rFonts w:ascii="Times New Roman" w:hAnsi="Times New Roman"/>
          <w:b w:val="false"/>
          <w:i w:val="false"/>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pPr>
        <w:pStyle w:val="Normal"/>
        <w:numPr>
          <w:ilvl w:val="0"/>
          <w:numId w:val="5"/>
        </w:numPr>
        <w:spacing w:lineRule="exact" w:line="264" w:before="0" w:after="0"/>
        <w:jc w:val="both"/>
        <w:rPr/>
      </w:pPr>
      <w:r>
        <w:rPr>
          <w:rFonts w:ascii="Times New Roman" w:hAnsi="Times New Roman"/>
          <w:b w:val="false"/>
          <w:i w:val="false"/>
          <w:color w:val="000000"/>
          <w:sz w:val="28"/>
        </w:rPr>
        <w:t>вести наблюдения за изменениями показателей физического развития и физических качеств, проводить процедуры их измерения.</w:t>
      </w:r>
    </w:p>
    <w:p>
      <w:pPr>
        <w:pStyle w:val="Normal"/>
        <w:spacing w:lineRule="exact" w:line="264" w:before="0" w:after="0"/>
        <w:ind w:firstLine="600"/>
        <w:jc w:val="both"/>
        <w:rPr/>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pStyle w:val="Normal"/>
        <w:numPr>
          <w:ilvl w:val="0"/>
          <w:numId w:val="6"/>
        </w:numPr>
        <w:spacing w:lineRule="exact" w:line="264" w:before="0" w:after="0"/>
        <w:jc w:val="both"/>
        <w:rPr/>
      </w:pPr>
      <w:r>
        <w:rPr>
          <w:rFonts w:ascii="Times New Roman" w:hAnsi="Times New Roman"/>
          <w:b w:val="false"/>
          <w:i w:val="false"/>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pPr>
        <w:pStyle w:val="Normal"/>
        <w:numPr>
          <w:ilvl w:val="0"/>
          <w:numId w:val="6"/>
        </w:numPr>
        <w:spacing w:lineRule="exact" w:line="264" w:before="0" w:after="0"/>
        <w:jc w:val="both"/>
        <w:rPr/>
      </w:pPr>
      <w:r>
        <w:rPr>
          <w:rFonts w:ascii="Times New Roman" w:hAnsi="Times New Roman"/>
          <w:b w:val="false"/>
          <w:i w:val="false"/>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pPr>
        <w:pStyle w:val="Normal"/>
        <w:numPr>
          <w:ilvl w:val="0"/>
          <w:numId w:val="7"/>
        </w:numPr>
        <w:spacing w:lineRule="exact" w:line="264" w:before="0" w:after="0"/>
        <w:jc w:val="both"/>
        <w:rPr/>
      </w:pPr>
      <w:r>
        <w:rPr>
          <w:rFonts w:ascii="Times New Roman" w:hAnsi="Times New Roman"/>
          <w:b w:val="false"/>
          <w:i w:val="false"/>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3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pPr>
        <w:pStyle w:val="Normal"/>
        <w:numPr>
          <w:ilvl w:val="0"/>
          <w:numId w:val="8"/>
        </w:numPr>
        <w:spacing w:lineRule="exact" w:line="264" w:before="0" w:after="0"/>
        <w:jc w:val="both"/>
        <w:rPr/>
      </w:pPr>
      <w:r>
        <w:rPr>
          <w:rFonts w:ascii="Times New Roman" w:hAnsi="Times New Roman"/>
          <w:b w:val="false"/>
          <w:i w:val="false"/>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pPr>
        <w:pStyle w:val="Normal"/>
        <w:numPr>
          <w:ilvl w:val="0"/>
          <w:numId w:val="8"/>
        </w:numPr>
        <w:spacing w:lineRule="exact" w:line="264" w:before="0" w:after="0"/>
        <w:jc w:val="both"/>
        <w:rPr/>
      </w:pPr>
      <w:r>
        <w:rPr>
          <w:rFonts w:ascii="Times New Roman" w:hAnsi="Times New Roman"/>
          <w:b w:val="false"/>
          <w:i w:val="false"/>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pPr>
        <w:pStyle w:val="Normal"/>
        <w:spacing w:lineRule="exact" w:line="264" w:before="0" w:after="0"/>
        <w:ind w:firstLine="600"/>
        <w:jc w:val="both"/>
        <w:rPr/>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pPr>
        <w:pStyle w:val="Normal"/>
        <w:numPr>
          <w:ilvl w:val="0"/>
          <w:numId w:val="9"/>
        </w:numPr>
        <w:spacing w:lineRule="exact" w:line="264" w:before="0" w:after="0"/>
        <w:jc w:val="both"/>
        <w:rPr/>
      </w:pPr>
      <w:r>
        <w:rPr>
          <w:rFonts w:ascii="Times New Roman" w:hAnsi="Times New Roman"/>
          <w:b w:val="false"/>
          <w:i w:val="false"/>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контролировать выполнение физических упражнений, корректировать их на основе сравнения с заданными образцами;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оценивать сложность возникающих игровых задач, предлагать их совместное коллективное решение. </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pStyle w:val="Normal"/>
        <w:numPr>
          <w:ilvl w:val="0"/>
          <w:numId w:val="11"/>
        </w:numPr>
        <w:spacing w:lineRule="exact" w:line="264" w:before="0" w:after="0"/>
        <w:jc w:val="both"/>
        <w:rPr/>
      </w:pPr>
      <w:r>
        <w:rPr>
          <w:rFonts w:ascii="Times New Roman" w:hAnsi="Times New Roman"/>
          <w:b w:val="false"/>
          <w:i w:val="false"/>
          <w:color w:val="000000"/>
          <w:sz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pPr>
        <w:pStyle w:val="Normal"/>
        <w:numPr>
          <w:ilvl w:val="0"/>
          <w:numId w:val="11"/>
        </w:numPr>
        <w:spacing w:lineRule="exact" w:line="264" w:before="0" w:after="0"/>
        <w:jc w:val="both"/>
        <w:rPr/>
      </w:pPr>
      <w:r>
        <w:rPr>
          <w:rFonts w:ascii="Times New Roman" w:hAnsi="Times New Roman"/>
          <w:b w:val="false"/>
          <w:i w:val="false"/>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pPr>
        <w:pStyle w:val="Normal"/>
        <w:numPr>
          <w:ilvl w:val="0"/>
          <w:numId w:val="11"/>
        </w:numPr>
        <w:spacing w:lineRule="exact" w:line="264" w:before="0" w:after="0"/>
        <w:jc w:val="both"/>
        <w:rPr/>
      </w:pPr>
      <w:r>
        <w:rPr>
          <w:rFonts w:ascii="Times New Roman" w:hAnsi="Times New Roman"/>
          <w:b w:val="false"/>
          <w:i w:val="false"/>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pPr>
        <w:pStyle w:val="Normal"/>
        <w:spacing w:lineRule="exact" w:line="264" w:before="0" w:after="0"/>
        <w:ind w:firstLine="600"/>
        <w:jc w:val="both"/>
        <w:rPr/>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pStyle w:val="Normal"/>
        <w:numPr>
          <w:ilvl w:val="0"/>
          <w:numId w:val="12"/>
        </w:numPr>
        <w:spacing w:lineRule="exact" w:line="264" w:before="0" w:after="0"/>
        <w:jc w:val="both"/>
        <w:rPr/>
      </w:pPr>
      <w:r>
        <w:rPr>
          <w:rFonts w:ascii="Times New Roman" w:hAnsi="Times New Roman"/>
          <w:b w:val="false"/>
          <w:i w:val="false"/>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pPr>
        <w:pStyle w:val="Normal"/>
        <w:numPr>
          <w:ilvl w:val="0"/>
          <w:numId w:val="12"/>
        </w:numPr>
        <w:spacing w:lineRule="exact" w:line="264" w:before="0" w:after="0"/>
        <w:jc w:val="both"/>
        <w:rPr/>
      </w:pPr>
      <w:r>
        <w:rPr>
          <w:rFonts w:ascii="Times New Roman" w:hAnsi="Times New Roman"/>
          <w:b w:val="false"/>
          <w:i w:val="false"/>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pPr>
        <w:pStyle w:val="Normal"/>
        <w:numPr>
          <w:ilvl w:val="0"/>
          <w:numId w:val="12"/>
        </w:numPr>
        <w:spacing w:lineRule="exact" w:line="264" w:before="0" w:after="0"/>
        <w:jc w:val="both"/>
        <w:rPr/>
      </w:pPr>
      <w:r>
        <w:rPr>
          <w:rFonts w:ascii="Times New Roman" w:hAnsi="Times New Roman"/>
          <w:b w:val="false"/>
          <w:i w:val="false"/>
          <w:color w:val="000000"/>
          <w:sz w:val="28"/>
        </w:rPr>
        <w:t>оказывать посильную первую помощь во время занятий физической культурой.</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выполнять указания учителя, проявлять активность и самостоятельность при выполнении учебных заданий; </w:t>
      </w:r>
    </w:p>
    <w:p>
      <w:pPr>
        <w:pStyle w:val="Normal"/>
        <w:numPr>
          <w:ilvl w:val="0"/>
          <w:numId w:val="13"/>
        </w:numPr>
        <w:spacing w:lineRule="exact" w:line="264" w:before="0" w:after="0"/>
        <w:jc w:val="both"/>
        <w:rPr/>
      </w:pPr>
      <w:r>
        <w:rPr>
          <w:rFonts w:ascii="Times New Roman" w:hAnsi="Times New Roman"/>
          <w:b w:val="false"/>
          <w:i w:val="false"/>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pPr>
        <w:pStyle w:val="Normal"/>
        <w:spacing w:before="0" w:after="0"/>
        <w:ind w:left="120" w:hanging="0"/>
        <w:jc w:val="left"/>
        <w:rPr/>
      </w:pPr>
      <w:r>
        <w:rPr/>
      </w:r>
      <w:bookmarkStart w:id="28" w:name="_Toc137548643"/>
      <w:bookmarkStart w:id="29" w:name="_Toc137548643"/>
      <w:bookmarkEnd w:id="29"/>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before="0" w:after="0"/>
        <w:ind w:left="120" w:hanging="0"/>
        <w:jc w:val="left"/>
        <w:rPr/>
      </w:pPr>
      <w:r>
        <w:rPr/>
      </w:r>
      <w:bookmarkStart w:id="30" w:name="_Toc137548644"/>
      <w:bookmarkStart w:id="31" w:name="_Toc137548644"/>
      <w:bookmarkEnd w:id="31"/>
    </w:p>
    <w:p>
      <w:pPr>
        <w:pStyle w:val="Normal"/>
        <w:spacing w:lineRule="exact" w:line="264" w:before="0" w:after="0"/>
        <w:ind w:left="120" w:hanging="0"/>
        <w:jc w:val="both"/>
        <w:rPr/>
      </w:pPr>
      <w:r>
        <w:rPr>
          <w:rFonts w:ascii="Times New Roman" w:hAnsi="Times New Roman"/>
          <w:b/>
          <w:i w:val="false"/>
          <w:color w:val="000000"/>
          <w:sz w:val="28"/>
        </w:rPr>
        <w:t>1 КЛАСС</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1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pStyle w:val="Normal"/>
        <w:numPr>
          <w:ilvl w:val="0"/>
          <w:numId w:val="14"/>
        </w:numPr>
        <w:spacing w:lineRule="exact" w:line="264" w:before="0" w:after="0"/>
        <w:jc w:val="both"/>
        <w:rPr/>
      </w:pPr>
      <w:r>
        <w:rPr>
          <w:rFonts w:ascii="Times New Roman" w:hAnsi="Times New Roman"/>
          <w:b w:val="false"/>
          <w:i w:val="false"/>
          <w:color w:val="000000"/>
          <w:sz w:val="28"/>
        </w:rPr>
        <w:t>приводить примеры основных дневных дел и их распределение в индивидуальном режиме дня;</w:t>
      </w:r>
    </w:p>
    <w:p>
      <w:pPr>
        <w:pStyle w:val="Normal"/>
        <w:numPr>
          <w:ilvl w:val="0"/>
          <w:numId w:val="14"/>
        </w:numPr>
        <w:spacing w:lineRule="exact" w:line="264" w:before="0" w:after="0"/>
        <w:jc w:val="both"/>
        <w:rPr/>
      </w:pPr>
      <w:r>
        <w:rPr>
          <w:rFonts w:ascii="Times New Roman" w:hAnsi="Times New Roman"/>
          <w:b w:val="false"/>
          <w:i w:val="false"/>
          <w:color w:val="000000"/>
          <w:sz w:val="28"/>
        </w:rPr>
        <w:t>соблюдать правила поведения на уроках физической культурой, приводить примеры подбора одежды для самостоятельных занятий;</w:t>
      </w:r>
    </w:p>
    <w:p>
      <w:pPr>
        <w:pStyle w:val="Normal"/>
        <w:numPr>
          <w:ilvl w:val="0"/>
          <w:numId w:val="14"/>
        </w:numPr>
        <w:spacing w:lineRule="exact" w:line="264" w:before="0" w:after="0"/>
        <w:jc w:val="both"/>
        <w:rPr/>
      </w:pPr>
      <w:r>
        <w:rPr>
          <w:rFonts w:ascii="Times New Roman" w:hAnsi="Times New Roman"/>
          <w:b w:val="false"/>
          <w:i w:val="false"/>
          <w:color w:val="000000"/>
          <w:sz w:val="28"/>
        </w:rPr>
        <w:t>выполнять упражнения утренней зарядки и физкультминуток;</w:t>
      </w:r>
    </w:p>
    <w:p>
      <w:pPr>
        <w:pStyle w:val="Normal"/>
        <w:numPr>
          <w:ilvl w:val="0"/>
          <w:numId w:val="14"/>
        </w:numPr>
        <w:spacing w:lineRule="exact" w:line="264" w:before="0" w:after="0"/>
        <w:jc w:val="both"/>
        <w:rPr/>
      </w:pPr>
      <w:r>
        <w:rPr>
          <w:rFonts w:ascii="Times New Roman" w:hAnsi="Times New Roman"/>
          <w:b w:val="false"/>
          <w:i w:val="false"/>
          <w:color w:val="000000"/>
          <w:sz w:val="28"/>
        </w:rPr>
        <w:t>анализировать причины нарушения осанки и демонстрировать упражнения по профилактике её нарушения;</w:t>
      </w:r>
    </w:p>
    <w:p>
      <w:pPr>
        <w:pStyle w:val="Normal"/>
        <w:numPr>
          <w:ilvl w:val="0"/>
          <w:numId w:val="14"/>
        </w:numPr>
        <w:spacing w:lineRule="exact" w:line="264" w:before="0" w:after="0"/>
        <w:jc w:val="both"/>
        <w:rPr/>
      </w:pPr>
      <w:r>
        <w:rPr>
          <w:rFonts w:ascii="Times New Roman" w:hAnsi="Times New Roman"/>
          <w:b w:val="false"/>
          <w:i w:val="false"/>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передвигаться на лыжах ступающим и скользящим шагом (без палок);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играть в подвижные игры с общеразвивающей направленностью. </w:t>
      </w:r>
      <w:bookmarkStart w:id="32" w:name="_Toc103687218"/>
      <w:bookmarkEnd w:id="32"/>
    </w:p>
    <w:p>
      <w:pPr>
        <w:pStyle w:val="Normal"/>
        <w:spacing w:before="0" w:after="0"/>
        <w:ind w:left="120" w:hanging="0"/>
        <w:jc w:val="left"/>
        <w:rPr/>
      </w:pPr>
      <w:r>
        <w:rPr/>
      </w:r>
      <w:bookmarkStart w:id="33" w:name="_Toc137548645"/>
      <w:bookmarkStart w:id="34" w:name="_Toc137548645"/>
      <w:bookmarkEnd w:id="34"/>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во </w:t>
      </w:r>
      <w:r>
        <w:rPr>
          <w:rFonts w:ascii="Times New Roman" w:hAnsi="Times New Roman"/>
          <w:b/>
          <w:i w:val="false"/>
          <w:color w:val="000000"/>
          <w:sz w:val="28"/>
        </w:rPr>
        <w:t>2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демонстрировать танцевальный хороводный шаг в совместном передвижении;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выполнять прыжки по разметкам на разное расстояние и с разной амплитудой, в высоту с прямого разбега;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передвигаться на лыжах двухшажным переменным ходом, спускаться с пологого склона и тормозить падением;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pPr>
        <w:pStyle w:val="Normal"/>
        <w:numPr>
          <w:ilvl w:val="0"/>
          <w:numId w:val="15"/>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выполнять упражнения на развитие физических качеств. </w:t>
      </w:r>
      <w:bookmarkStart w:id="35" w:name="_Toc103687219"/>
      <w:bookmarkEnd w:id="35"/>
    </w:p>
    <w:p>
      <w:pPr>
        <w:pStyle w:val="Normal"/>
        <w:spacing w:before="0" w:after="0"/>
        <w:ind w:left="120" w:hanging="0"/>
        <w:jc w:val="left"/>
        <w:rPr/>
      </w:pPr>
      <w:r>
        <w:rPr/>
      </w:r>
      <w:bookmarkStart w:id="36" w:name="_Toc137548646"/>
      <w:bookmarkStart w:id="37" w:name="_Toc137548646"/>
      <w:bookmarkEnd w:id="37"/>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3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измерять частоту пульса и определять физическую нагрузку по её значениям с помощью таблицы стандартных нагрузок; </w:t>
      </w:r>
    </w:p>
    <w:p>
      <w:pPr>
        <w:pStyle w:val="Normal"/>
        <w:numPr>
          <w:ilvl w:val="0"/>
          <w:numId w:val="16"/>
        </w:numPr>
        <w:spacing w:lineRule="exact" w:line="264" w:before="0" w:after="0"/>
        <w:jc w:val="both"/>
        <w:rPr/>
      </w:pPr>
      <w:r>
        <w:rPr>
          <w:rFonts w:ascii="Times New Roman" w:hAnsi="Times New Roman"/>
          <w:b w:val="false"/>
          <w:i w:val="false"/>
          <w:color w:val="000000"/>
          <w:sz w:val="28"/>
        </w:rPr>
        <w:t>выполнять упражнения дыхательной и зрительной гимнастики, объяснять их связь с предупреждением появления утомления;</w:t>
      </w:r>
    </w:p>
    <w:p>
      <w:pPr>
        <w:pStyle w:val="Normal"/>
        <w:numPr>
          <w:ilvl w:val="0"/>
          <w:numId w:val="16"/>
        </w:numPr>
        <w:spacing w:lineRule="exact" w:line="264" w:before="0" w:after="0"/>
        <w:jc w:val="both"/>
        <w:rPr/>
      </w:pPr>
      <w:r>
        <w:rPr>
          <w:rFonts w:ascii="Times New Roman" w:hAnsi="Times New Roman"/>
          <w:b w:val="false"/>
          <w:i w:val="false"/>
          <w:color w:val="000000"/>
          <w:sz w:val="28"/>
        </w:rPr>
        <w:t>выполнять движение противоходом в колонне по одному, перестраиваться из колонны по одному в колонну по три на месте и в движении;</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демонстрировать прыжки через скакалку на двух ногах и попеременно на правой и левой ноге;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демонстрировать упражнения ритмической гимнастики, движения танцев галоп и полька;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передвигаться на лыжах одновременным двухшажным ходом, спускаться с пологого склона в стойке лыжника и тормозить плугом;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выполнять упражнения на развитие физических качеств, демонстрировать приросты в их показателях. </w:t>
      </w:r>
      <w:bookmarkStart w:id="38" w:name="_Toc103687220"/>
      <w:bookmarkEnd w:id="38"/>
    </w:p>
    <w:p>
      <w:pPr>
        <w:pStyle w:val="Normal"/>
        <w:spacing w:before="0" w:after="0"/>
        <w:ind w:left="120" w:hanging="0"/>
        <w:jc w:val="left"/>
        <w:rPr/>
      </w:pPr>
      <w:r>
        <w:rPr/>
      </w:r>
      <w:bookmarkStart w:id="39" w:name="_Toc137548647"/>
      <w:bookmarkStart w:id="40" w:name="_Toc137548647"/>
      <w:bookmarkEnd w:id="40"/>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4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объяснять назначение комплекса ГТО и выявлять его связь с подготовкой к труду и защите Родины;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pPr>
        <w:pStyle w:val="Normal"/>
        <w:numPr>
          <w:ilvl w:val="0"/>
          <w:numId w:val="17"/>
        </w:numPr>
        <w:spacing w:lineRule="exact" w:line="264" w:before="0" w:after="0"/>
        <w:jc w:val="both"/>
        <w:rPr/>
      </w:pPr>
      <w:r>
        <w:rPr>
          <w:rFonts w:ascii="Times New Roman" w:hAnsi="Times New Roman"/>
          <w:b w:val="false"/>
          <w:i w:val="false"/>
          <w:color w:val="000000"/>
          <w:sz w:val="28"/>
        </w:rPr>
        <w:t>проявлять готовность оказать первую помощь в случае необходимости;</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демонстрировать акробатические комбинации из 5–7 хорошо освоенных упражнений (с помощью учителя); </w:t>
      </w:r>
    </w:p>
    <w:p>
      <w:pPr>
        <w:pStyle w:val="Normal"/>
        <w:numPr>
          <w:ilvl w:val="0"/>
          <w:numId w:val="17"/>
        </w:numPr>
        <w:spacing w:lineRule="exact" w:line="264" w:before="0" w:after="0"/>
        <w:jc w:val="both"/>
        <w:rPr/>
      </w:pPr>
      <w:r>
        <w:rPr>
          <w:rFonts w:ascii="Times New Roman" w:hAnsi="Times New Roman"/>
          <w:b w:val="false"/>
          <w:i w:val="false"/>
          <w:color w:val="000000"/>
          <w:sz w:val="28"/>
        </w:rPr>
        <w:t>демонстрировать опорный прыжок через гимнастического козла с разбега способом напрыгивания;</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демонстрировать движения танца «Летка-енка» в групповом исполнении под музыкальное сопровождение;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выполнять прыжок в высоту с разбега перешагиванием;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выполнять метание малого (теннисного) мяча на дальность; </w:t>
      </w:r>
    </w:p>
    <w:p>
      <w:pPr>
        <w:pStyle w:val="Normal"/>
        <w:numPr>
          <w:ilvl w:val="0"/>
          <w:numId w:val="17"/>
        </w:numPr>
        <w:spacing w:lineRule="exact" w:line="264" w:before="0" w:after="0"/>
        <w:jc w:val="both"/>
        <w:rPr/>
      </w:pPr>
      <w:r>
        <w:rPr>
          <w:rFonts w:ascii="Times New Roman" w:hAnsi="Times New Roman"/>
          <w:b w:val="false"/>
          <w:i w:val="false"/>
          <w:color w:val="000000"/>
          <w:sz w:val="28"/>
        </w:rPr>
        <w:t>демонстрировать проплывание учебной дистанции кролем на груди или кролем на спине (по выбору обучающегося);</w:t>
      </w:r>
    </w:p>
    <w:p>
      <w:pPr>
        <w:pStyle w:val="Normal"/>
        <w:numPr>
          <w:ilvl w:val="0"/>
          <w:numId w:val="17"/>
        </w:numPr>
        <w:spacing w:lineRule="exact" w:line="264" w:before="0" w:after="0"/>
        <w:jc w:val="both"/>
        <w:rPr/>
      </w:pPr>
      <w:r>
        <w:rPr>
          <w:rFonts w:ascii="Times New Roman" w:hAnsi="Times New Roman"/>
          <w:b w:val="false"/>
          <w:i w:val="false"/>
          <w:color w:val="000000"/>
          <w:sz w:val="28"/>
        </w:rPr>
        <w:t>выполнять освоенные технические действия спортивных игр баскетбол, волейбол и футбол в условиях игровой деятельности;</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numPr>
          <w:ilvl w:val="0"/>
          <w:numId w:val="17"/>
        </w:numPr>
        <w:spacing w:lineRule="exact" w:line="264" w:before="0" w:after="0"/>
        <w:jc w:val="both"/>
        <w:rPr/>
      </w:pPr>
      <w:r>
        <w:rPr>
          <w:rFonts w:ascii="Times New Roman" w:hAnsi="Times New Roman"/>
          <w:b w:val="false"/>
          <w:i w:val="false"/>
          <w:color w:val="000000"/>
          <w:sz w:val="28"/>
        </w:rPr>
        <w:t>выполнять упражнения на развитие физических качеств, демонстрировать приросты в их показателях.</w:t>
      </w:r>
      <w:bookmarkStart w:id="41" w:name="block-34964941"/>
      <w:bookmarkStart w:id="42" w:name="block-3496494"/>
      <w:bookmarkEnd w:id="41"/>
      <w:bookmarkEnd w:id="42"/>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w:t>
      </w:r>
    </w:p>
    <w:tbl>
      <w:tblPr>
        <w:tblW w:w="13503" w:type="dxa"/>
        <w:jc w:val="left"/>
        <w:tblInd w:w="-8" w:type="dxa"/>
        <w:tblLayout w:type="fixed"/>
        <w:tblCellMar>
          <w:top w:w="50" w:type="dxa"/>
          <w:left w:w="100" w:type="dxa"/>
          <w:bottom w:w="0" w:type="dxa"/>
          <w:right w:w="108" w:type="dxa"/>
        </w:tblCellMar>
      </w:tblPr>
      <w:tblGrid>
        <w:gridCol w:w="926"/>
        <w:gridCol w:w="2449"/>
        <w:gridCol w:w="347"/>
        <w:gridCol w:w="145"/>
        <w:gridCol w:w="1728"/>
        <w:gridCol w:w="948"/>
        <w:gridCol w:w="208"/>
        <w:gridCol w:w="3375"/>
        <w:gridCol w:w="3376"/>
      </w:tblGrid>
      <w:tr>
        <w:trPr>
          <w:trHeight w:val="144" w:hRule="atLeast"/>
        </w:trPr>
        <w:tc>
          <w:tcPr>
            <w:tcW w:w="9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3375" w:type="dxa"/>
            <w:gridSpan w:val="2"/>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6" w:type="dxa"/>
            <w:gridSpan w:val="5"/>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376" w:type="dxa"/>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Режим дня школьника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Гигиена человека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Осанка человека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Утренняя зарядка и физкультминутки в режиме дня школьника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с основами акробатики</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Лыжная подготовка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Легкая атлетика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Подвижные и спортивные игры</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67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26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99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03" w:type="dxa"/>
        <w:jc w:val="left"/>
        <w:tblInd w:w="-8" w:type="dxa"/>
        <w:tblLayout w:type="fixed"/>
        <w:tblCellMar>
          <w:top w:w="50" w:type="dxa"/>
          <w:left w:w="100" w:type="dxa"/>
          <w:bottom w:w="0" w:type="dxa"/>
          <w:right w:w="108" w:type="dxa"/>
        </w:tblCellMar>
      </w:tblPr>
      <w:tblGrid>
        <w:gridCol w:w="942"/>
        <w:gridCol w:w="2433"/>
        <w:gridCol w:w="189"/>
        <w:gridCol w:w="166"/>
        <w:gridCol w:w="1722"/>
        <w:gridCol w:w="977"/>
        <w:gridCol w:w="322"/>
        <w:gridCol w:w="3375"/>
        <w:gridCol w:w="3376"/>
      </w:tblGrid>
      <w:tr>
        <w:trPr>
          <w:trHeight w:val="144" w:hRule="atLeast"/>
        </w:trPr>
        <w:tc>
          <w:tcPr>
            <w:tcW w:w="94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3375" w:type="dxa"/>
            <w:gridSpan w:val="2"/>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6" w:type="dxa"/>
            <w:gridSpan w:val="5"/>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376" w:type="dxa"/>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Физическое развитие и его измерение</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Занятия по укреплению здоровья</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Индивидуальные комплексы утренней зарядки</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с основами акробатики</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Лыжная подготовка</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Легкая атлетика</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Подвижные игры</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59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03" w:type="dxa"/>
        <w:jc w:val="left"/>
        <w:tblInd w:w="-8" w:type="dxa"/>
        <w:tblLayout w:type="fixed"/>
        <w:tblCellMar>
          <w:top w:w="50" w:type="dxa"/>
          <w:left w:w="100" w:type="dxa"/>
          <w:bottom w:w="0" w:type="dxa"/>
          <w:right w:w="108" w:type="dxa"/>
        </w:tblCellMar>
      </w:tblPr>
      <w:tblGrid>
        <w:gridCol w:w="972"/>
        <w:gridCol w:w="2273"/>
        <w:gridCol w:w="130"/>
        <w:gridCol w:w="83"/>
        <w:gridCol w:w="1709"/>
        <w:gridCol w:w="1037"/>
        <w:gridCol w:w="547"/>
        <w:gridCol w:w="3375"/>
        <w:gridCol w:w="3376"/>
      </w:tblGrid>
      <w:tr>
        <w:trPr>
          <w:trHeight w:val="144" w:hRule="atLeast"/>
        </w:trPr>
        <w:tc>
          <w:tcPr>
            <w:tcW w:w="9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2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19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833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3375" w:type="dxa"/>
            <w:gridSpan w:val="3"/>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6" w:type="dxa"/>
            <w:gridSpan w:val="4"/>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376" w:type="dxa"/>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2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9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833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458"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7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2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физических упражнений, используемых на уроках</w:t>
            </w:r>
          </w:p>
        </w:tc>
        <w:tc>
          <w:tcPr>
            <w:tcW w:w="19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833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2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пульса на уроках физической культуры</w:t>
            </w:r>
          </w:p>
        </w:tc>
        <w:tc>
          <w:tcPr>
            <w:tcW w:w="19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833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2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Физическая нагрузка</w:t>
            </w:r>
          </w:p>
        </w:tc>
        <w:tc>
          <w:tcPr>
            <w:tcW w:w="19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833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458"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7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2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Закаливание организма</w:t>
            </w:r>
          </w:p>
        </w:tc>
        <w:tc>
          <w:tcPr>
            <w:tcW w:w="19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833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2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Дыхательная и зрительная гимнастика</w:t>
            </w:r>
          </w:p>
        </w:tc>
        <w:tc>
          <w:tcPr>
            <w:tcW w:w="19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833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458"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7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2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с основами акробатики</w:t>
            </w:r>
          </w:p>
        </w:tc>
        <w:tc>
          <w:tcPr>
            <w:tcW w:w="19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833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2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Легкая атлетика</w:t>
            </w:r>
          </w:p>
        </w:tc>
        <w:tc>
          <w:tcPr>
            <w:tcW w:w="19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833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2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Лыжная подготовка</w:t>
            </w:r>
          </w:p>
        </w:tc>
        <w:tc>
          <w:tcPr>
            <w:tcW w:w="19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33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2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Плавательная подготовка</w:t>
            </w:r>
          </w:p>
        </w:tc>
        <w:tc>
          <w:tcPr>
            <w:tcW w:w="19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33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2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Подвижные и спортивные игры</w:t>
            </w:r>
          </w:p>
        </w:tc>
        <w:tc>
          <w:tcPr>
            <w:tcW w:w="19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833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458"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66 </w:t>
            </w:r>
          </w:p>
        </w:tc>
        <w:tc>
          <w:tcPr>
            <w:tcW w:w="7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44" w:hRule="atLeast"/>
        </w:trPr>
        <w:tc>
          <w:tcPr>
            <w:tcW w:w="9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2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w:t>
            </w:r>
          </w:p>
        </w:tc>
        <w:tc>
          <w:tcPr>
            <w:tcW w:w="192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 </w:t>
            </w:r>
          </w:p>
        </w:tc>
        <w:tc>
          <w:tcPr>
            <w:tcW w:w="8335"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458"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74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 </w:t>
            </w:r>
          </w:p>
        </w:tc>
        <w:tc>
          <w:tcPr>
            <w:tcW w:w="7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3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3376"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03" w:type="dxa"/>
        <w:jc w:val="left"/>
        <w:tblInd w:w="-8" w:type="dxa"/>
        <w:tblLayout w:type="fixed"/>
        <w:tblCellMar>
          <w:top w:w="50" w:type="dxa"/>
          <w:left w:w="100" w:type="dxa"/>
          <w:bottom w:w="0" w:type="dxa"/>
          <w:right w:w="108" w:type="dxa"/>
        </w:tblCellMar>
      </w:tblPr>
      <w:tblGrid>
        <w:gridCol w:w="926"/>
        <w:gridCol w:w="2449"/>
        <w:gridCol w:w="347"/>
        <w:gridCol w:w="145"/>
        <w:gridCol w:w="1728"/>
        <w:gridCol w:w="948"/>
        <w:gridCol w:w="208"/>
        <w:gridCol w:w="3375"/>
        <w:gridCol w:w="3376"/>
      </w:tblGrid>
      <w:tr>
        <w:trPr>
          <w:trHeight w:val="144" w:hRule="atLeast"/>
        </w:trPr>
        <w:tc>
          <w:tcPr>
            <w:tcW w:w="9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3375" w:type="dxa"/>
            <w:gridSpan w:val="2"/>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6" w:type="dxa"/>
            <w:gridSpan w:val="5"/>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376" w:type="dxa"/>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Самостоятельная физическая подготовка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Профилактика предупреждения травм и оказание первой помощи при их возникновении</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для профилактики нарушения осанки и снижения массы тела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Закаливание организма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с основами акробатики</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Легкая атлетика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Лыжная подготовка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Плавательная подготовка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Подвижные и спортивные игры</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65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43" w:name="block-3496493"/>
      <w:bookmarkStart w:id="44" w:name="block-3496493"/>
      <w:bookmarkEnd w:id="44"/>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w:t>
      </w:r>
    </w:p>
    <w:tbl>
      <w:tblPr>
        <w:tblW w:w="13594" w:type="dxa"/>
        <w:jc w:val="left"/>
        <w:tblInd w:w="-8" w:type="dxa"/>
        <w:tblLayout w:type="fixed"/>
        <w:tblCellMar>
          <w:top w:w="50" w:type="dxa"/>
          <w:left w:w="100" w:type="dxa"/>
          <w:bottom w:w="0" w:type="dxa"/>
          <w:right w:w="108" w:type="dxa"/>
        </w:tblCellMar>
      </w:tblPr>
      <w:tblGrid>
        <w:gridCol w:w="1544"/>
        <w:gridCol w:w="5890"/>
        <w:gridCol w:w="2920"/>
        <w:gridCol w:w="3239"/>
      </w:tblGrid>
      <w:tr>
        <w:trPr>
          <w:trHeight w:val="144" w:hRule="atLeast"/>
        </w:trPr>
        <w:tc>
          <w:tcPr>
            <w:tcW w:w="15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58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2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r>
      <w:tr>
        <w:trPr>
          <w:trHeight w:val="144" w:hRule="atLeast"/>
        </w:trPr>
        <w:tc>
          <w:tcPr>
            <w:tcW w:w="15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58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2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Что такое физическая культура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Современные физические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Режим дня и правила его составления и соблюдения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Личная гигиена и гигиенические процедуры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Осанка человека. Упражнения для осанки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Комплексы утренней зарядки и физкультминуток в режиме дня школьника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поведения на уроках физической культуры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гимнастики и спортивной гимнастики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Исходные положения в физических упражнениях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Учимся гимнастическим упражнениям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Стилизованные способы передвижения ходьбой и бегом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Акробатические упражнения, основные техники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Акробатические упражнения, основные техники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Строевые упражнения и организующие команды на уроках физической культуры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построения и повороты стоя на месте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Стилизованные передвижения (гимнастический шаг, бег)</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Гимнастические упражнения с мячом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Гимнастические упражнения со скакалкой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Гимнастические упражнения в прыжках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Подъем туловища из положения лежа на спине и животе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Подъем ног из положения лежа на животе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Сгибание рук в положении упор лежа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прыжков в группировке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в упоре на руках, толчком двумя ногами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Строевые упражнения с лыжами в руках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Строевые упражнения с лыжами в руках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передвижении на лыжах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передвижении на лыжах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Имитационные упражнения техники передвижения на лыжах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Имитационные упражнения техники передвижения на лыжах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ступающего шага во время передвижения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ступающего шага во время передвижения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Имитационные упражнения техники передвижения на лыжах скользящим шагом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Имитационные упражнения техники передвижения на лыжах скользящим шагом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передвижения скользящим шагом в полной координации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передвижения скользящим шагом в полной координации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Чем отличается ходьба от бега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передвижении с равномерной скоростью</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передвижении с равномерной скоростью</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передвижении с изменением скорости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передвижении с изменением скорости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Обучение равномерному бегу в колонне по одному с невысокой скоростью</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Обучение равномерному бегу в колонне по одному с невысокой скоростью</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Обучение равномерному бегу в колонне по одному с разной скоростью передвижения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Обучение равномерному бегу в колонне по одному с разной скоростью передвижения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Обучение равномерному бегу в колонне по одному в чередовании с равномерной ходьбой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выполнения прыжка в длину с места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одновременного отталкивания двумя ногами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Приземление после спрыгивания с горки матов</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Обучение прыжку в длину с места в полной координации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техники выполнения прыжка в длину и в высоту с прямого разбега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фазы приземления из прыжка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фазы разбега и отталкивания в прыжке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выполнения прыжка в длину с места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Считалки для подвижных игр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игровых действий и правил подвижных игр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игровых действий и правил подвижных игр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Обучение способам организации игровых площадок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Обучение способам организации игровых площадок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Самостоятельная организация и проведение подвижных игр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Самостоятельная организация и проведение подвижных игр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«Охотники и утки»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«Охотники и утки»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«Не попади в болото»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«Не попади в болото»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«Не оступись»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«Не оступись»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«Кто больше соберет яблок»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«Кто больше соберет яблок»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«Брось-поймай»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«Брось-поймай»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«Пингвины с мячом»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«Пингвины с мячом»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ГТО – что это такое? История ГТО. Спортивные нормативы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правила, ТБ на уроках, особенности проведения испытаний (тестов) ВФСК ГТО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10м и 30м.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10м и 30м.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Ходьба на лыжах.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Ходьба на лыжах.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Плавание.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Плавание.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6-ти минутный бег.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6-ти минутный бег.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Бросок набивного мяча.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Бросок набивного мяча.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Челночный бег 3*10м.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Челночный бег 3*10м.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Пробное тестирование с соблюдением правил и техники выполнения испытаний (тестов) 1-2 ступени ГТО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Пробное тестирование с соблюдением правил и техники выполнения испытаний (тестов) 1-2 ступени ГТО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99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1544"/>
        <w:gridCol w:w="5890"/>
        <w:gridCol w:w="2920"/>
        <w:gridCol w:w="3239"/>
      </w:tblGrid>
      <w:tr>
        <w:trPr>
          <w:trHeight w:val="144" w:hRule="atLeast"/>
        </w:trPr>
        <w:tc>
          <w:tcPr>
            <w:tcW w:w="15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58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2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r>
      <w:tr>
        <w:trPr>
          <w:trHeight w:val="144" w:hRule="atLeast"/>
        </w:trPr>
        <w:tc>
          <w:tcPr>
            <w:tcW w:w="15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58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2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подвижных игр и соревнований у древних народов</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Зарождение Олимпийских игр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Современные Олимпийские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Физическое развитие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качества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как физическое качество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Быстрота как физическое качество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Выносливость как физическое качество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Гибкость как физическое качество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координации движений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координации движений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Дневник наблюдений по физической культуре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Закаливание организма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Утренняя зарядка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комплекса утренней зарядки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поведения на уроках гимнастики и акробатики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Строевые упражнения и команды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Строевые упражнения и команды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Прыжковые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Прыжковые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Гимнастическая разминка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Ходьба на гимнастической скамейке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Ходьба на гимнастической скамейке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с гимнастической скакалкой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с гимнастической скакалкой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с гимнастическим мячом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с гимнастическим мячом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Танцевальные гимнастические движения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Танцевальные гимнастические движения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поведения на занятиях лыжной подготовкой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на лыжах двухшажным попеременным ходом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Спуск с горы в основной стойке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Спуск с горы в основной стойке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Подъем лесенкой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Подъем лесенкой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Спуски и подъёмы на лыжах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Спуски и подъёмы на лыжах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Торможение лыжными палками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Торможение лыжными палками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Торможение падением на бок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Торможение падением на бок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поведения на занятиях лёгкой атлетикой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Броски мяча в неподвижную мишень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Броски мяча в неподвижную мишень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Сложно координированные прыжковые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Сложно координированные прыжковые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Прыжок в высоту с прямого разбега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Прыжок в высоту с прямого разбега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Сложно координированные передвижения ходьбой по гимнастической скамейке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Сложно координированные передвижения ходьбой по гимнастической скамейке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равномерной ходьбой с наклонами туловища вперёд и стороны, разведением и сведением рук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с поворотами и изменением направлений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с поворотами и изменением направлений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Сложно координированные беговые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Сложно координированные беговые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Подвижные игры с приемами спортивных игр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Игры с приемами баскетбола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Игры с приемами баскетбола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баскетбола: мяч среднему и мяч соседу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баскетбола: мяч среднему и мяч соседу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мяча в колонне и неудобный бросок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мяча в колонне и неудобный бросок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 «волна» в баскетболе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 «волна» в баскетболе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Игры с приемами футбола: метко в цель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Игры с приемами футбола: метко в цель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Гонка мячей и слалом с мячом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Гонка мячей и слалом с мячом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Футбольный бильярд</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Футбольный бильярд</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ногой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ногой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Подвижные игры на развитие равновесия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Подвижные игры на развитие равновесия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выполнения спортивных нормативов 2 ступени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техники безопасности на уроках. Укрепление здоровья через ВФСК ГТО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 пересеченной местности.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 пересеченной местности.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Плавание 25м.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Плавание 25м.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1544"/>
        <w:gridCol w:w="5890"/>
        <w:gridCol w:w="2920"/>
        <w:gridCol w:w="3239"/>
      </w:tblGrid>
      <w:tr>
        <w:trPr>
          <w:trHeight w:val="144" w:hRule="atLeast"/>
        </w:trPr>
        <w:tc>
          <w:tcPr>
            <w:tcW w:w="15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58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2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r>
      <w:tr>
        <w:trPr>
          <w:trHeight w:val="144" w:hRule="atLeast"/>
        </w:trPr>
        <w:tc>
          <w:tcPr>
            <w:tcW w:w="15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58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2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Физическая культура у древних народов</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появления современного спорта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физических упражнений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пульса на занятиях физической культурой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Дозировка физических нагрузок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индивидуального графика занятий по развитию физических качеств</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Закаливание организма под душем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Дыхательная и зрительная гимнастика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Строевые команды и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Строевые команды и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Лазанье по канату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Лазанье по канату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Передвижения по гимнастической скамейке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Передвижения по гимнастической скамейке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Передвижения по гимнастической стенке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Передвижения по гимнастической стенке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через скакалку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через скакалку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Ритмическая гимнастика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Ритмическая гимнастика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Танцевальные упражнения из танца галоп</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Танцевальные упражнения из танца галоп</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Танцевальные упражнения из танца полька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Танцевальные упражнения из танца полька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Прыжок в длину с разбега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Прыжок в длину с разбега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Броски набивного мяча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Броски набивного мяча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Челночный бег</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Челночный бег</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с ускорением на короткую дистанцию</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с ускорением на короткую дистанцию</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Беговые упражнения с координационной сложностью</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Беговые упражнения с координационной сложностью</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на лыжах одновременным двухшажным ходом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на лыжах одновременным двухшажным ходом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Повороты на лыжах способом переступания на месте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Повороты на лыжах способом переступания на месте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Повороты на лыжах способом переступания в движении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Повороты на лыжах способом переступания в движении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Повороты на лыжах способом переступания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Повороты на лыжах способом переступания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Торможение на лыжах способом «плуг» при спуске с пологого склона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Торможение на лыжах способом «плуг» при спуске с пологого склона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Скольжение с пологого склона с поворотами и торможением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Скольжение с пологого склона с поворотами и торможением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поведения в бассейне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специальных плавательных упражнений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ознакомительного плавания: передвижение по дну ходьбой и прыжками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ознакомительного плавания: передвижение по дну ходьбой и прыжками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ознакомительного плавания: погружение в воду и всплывание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ознакомительного плавания: погружение в воду и всплывание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плавании кролем на груди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плавании кролем на груди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плавании брассом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плавании брассом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плавании дельфином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плавании дельфином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Подвижные игры с элементами спортивных игр: парашютисты, стрелки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Подвижные игры с элементами спортивных игр: парашютисты, стрелки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Спортивная игра баскетбол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Спортивная игра баскетбол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баскетбольного мяча. Ловля и передача мяча двумя руками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баскетбольного мяча. Ловля и передача мяча двумя руками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Подвижные игры с приемами баскетбола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Подвижные игры с приемами баскетбола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Спортивная игра волейбол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Спортивная игра волейбол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Прямая нижняя подача, приём и передача мяча снизу двумя руками на месте и в движении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Прямая нижняя подача, приём и передача мяча снизу двумя руками на месте и в движении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Спортивная игра футбол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Спортивная игра футбол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Подвижные игры с приемами футбола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Подвижные игры с приемами футбола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выполнения спортивных нормативов 2-3 ступени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ТБ на уроках. Сохранение и укрепление здоровья через ВФСК ГТО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и метание мяча весом 150г.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и метание мяча весом 150г.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Соревнования «А ты сдал нормы ГТО?», с соблюдением правил и техники выполнения испытаний (тестов) 2-3 ступени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Соревнования «А ты сдал нормы ГТО?», с соблюдением правил и техники выполнения испытаний (тестов) 2-3 ступени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1544"/>
        <w:gridCol w:w="5890"/>
        <w:gridCol w:w="2920"/>
        <w:gridCol w:w="3239"/>
      </w:tblGrid>
      <w:tr>
        <w:trPr>
          <w:trHeight w:val="144" w:hRule="atLeast"/>
        </w:trPr>
        <w:tc>
          <w:tcPr>
            <w:tcW w:w="15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58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2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r>
      <w:tr>
        <w:trPr>
          <w:trHeight w:val="144" w:hRule="atLeast"/>
        </w:trPr>
        <w:tc>
          <w:tcPr>
            <w:tcW w:w="15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58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2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 истории развития физической культуры в России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 истории развития национальных видов спорта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Самостоятельная физическая подготовка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Влияние занятий физической подготовкой на работу систем организма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годовой динамики показателей физического развития и физической подготовленности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предупреждения травм на уроках физической культуры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Оказание первой помощи на занятиях физической культуры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для профилактики нарушения осанки и снижения массы тела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Закаливание организма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Предупреждение травм при выполнении гимнастических и акробатических упражнений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Акробатическая комбинация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Акробатическая комбинация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Опорной прыжок через гимнастического козла с разбега способом напрыгивания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Опорной прыжок через гимнастического козла с разбега способом напрыгивания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Поводящие упражнения для обучения опорному прыжку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Поводящие упражнения для обучения опорному прыжку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Обучение опорному прыжку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Обучение опорному прыжку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гимнастической перекладине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гимнастической перекладине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Висы и упоры на низкой гимнастической перекладине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Танцевальные упражнения «Летка-енка»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Танцевальные упражнения «Летка-енка»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Предупреждение травм на занятиях лёгкой атлетикой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прыжках в высоту с разбега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прыжках в высоту с разбега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Прыжок в высоту с разбега способом перешагивания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Прыжок в высоту с разбега способом перешагивания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Беговые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Беговые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Метание малого мяча на дальность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Метание малого мяча на дальность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Предупреждение травм на занятиях лыжной подготовкой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Имитационные упражнения в передвижении на лыжах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Имитационные упражнения в передвижении на лыжах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одношажным одновременным ходом по фазам движения и в полной координации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одношажным одновременным ходом по фазам движения и в полной координации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Предупреждение травм на занятиях в плавательном бассейне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Подводящие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Подводящие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Подводящие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с плавательной доской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с плавательной доской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скольжении на груди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скольжении на груди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Плавание кролем на спине в полной координации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Плавание кролем на спине в полной координации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плавании способом кроль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плавании способом кроль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плавании способом кроль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плавании способом кроль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Предупреждение травматизма на занятиях подвижными играми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«Запрещенное движение»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«Подвижная цель»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«Подвижная цель»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«Эстафета с ведением футбольного мяча»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«Эстафета с ведением футбольного мяча»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«Паровая машина»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«Паровая машина»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«Гонка лодок»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Разучивание подвижной игры «Гонка лодок»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из игры волейбол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из игры волейбол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из игры баскетбол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из игры баскетбол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из игры футбол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из игры футбол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выполнения спортивных нормативов 3 ступени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ТБ на уроках. Здоровье и ЗОЖ. ГТО в наше время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Метание мяча весом 150г.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Метание мяча весом 150г.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 «Большие гонки», посвященный ГТО и ЗОЖ, с соблюдением правил и техники выполнения испытаний (тестов) 3 ступени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Праздник «Большие гонки», посвященный ГТО и ЗОЖ, с соблюдением правил и техники выполнения испытаний (тестов) 3 ступени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45" w:name="block-3496495"/>
      <w:bookmarkStart w:id="46" w:name="block-3496495"/>
      <w:bookmarkEnd w:id="46"/>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47" w:name="f056fd23-2f41-4129-8da1-d467aa21439d"/>
      <w:r>
        <w:rPr>
          <w:rFonts w:ascii="Times New Roman" w:hAnsi="Times New Roman"/>
          <w:b w:val="false"/>
          <w:i w:val="false"/>
          <w:color w:val="000000"/>
          <w:sz w:val="28"/>
        </w:rPr>
        <w:t xml:space="preserve">• </w:t>
      </w:r>
      <w:r>
        <w:rPr>
          <w:rFonts w:ascii="Times New Roman" w:hAnsi="Times New Roman"/>
          <w:b w:val="false"/>
          <w:i w:val="false"/>
          <w:color w:val="000000"/>
          <w:sz w:val="28"/>
        </w:rPr>
        <w:t>Физическая культура, 1-4 классы/ Лях В.И., Акционерное общество «Издательство «Просвещение»</w:t>
      </w:r>
      <w:bookmarkEnd w:id="47"/>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48" w:name="ce666534-2f9f-48e1-9f7c-2e635e3b9ede"/>
      <w:r>
        <w:rPr>
          <w:rFonts w:ascii="Times New Roman" w:hAnsi="Times New Roman"/>
          <w:b w:val="false"/>
          <w:i w:val="false"/>
          <w:color w:val="000000"/>
          <w:sz w:val="28"/>
        </w:rPr>
        <w:t xml:space="preserve">Поурочные разработки. </w:t>
      </w:r>
      <w:bookmarkEnd w:id="48"/>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49" w:name="9a54c4b8-b2ef-4fc1-87b1-da44b5d58279"/>
      <w:r>
        <w:rPr>
          <w:rFonts w:ascii="Times New Roman" w:hAnsi="Times New Roman"/>
          <w:b w:val="false"/>
          <w:i w:val="false"/>
          <w:color w:val="000000"/>
          <w:sz w:val="28"/>
        </w:rPr>
        <w:t xml:space="preserve">Ноутбук. </w:t>
      </w:r>
      <w:bookmarkEnd w:id="49"/>
      <w:r>
        <w:rPr>
          <w:rFonts w:ascii="Times New Roman" w:hAnsi="Times New Roman"/>
          <w:b w:val="false"/>
          <w:i w:val="false"/>
          <w:color w:val="333333"/>
          <w:sz w:val="28"/>
        </w:rPr>
        <w:t>‌</w:t>
      </w:r>
      <w:r>
        <w:rPr>
          <w:rFonts w:ascii="Times New Roman" w:hAnsi="Times New Roman"/>
          <w:b w:val="false"/>
          <w:i w:val="false"/>
          <w:color w:val="000000"/>
          <w:sz w:val="28"/>
        </w:rPr>
        <w:t>​</w:t>
      </w:r>
      <w:bookmarkStart w:id="50" w:name="block-34964961"/>
      <w:bookmarkStart w:id="51" w:name="block-3496496"/>
      <w:bookmarkEnd w:id="50"/>
      <w:bookmarkEnd w:id="51"/>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3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LibreOffice/7.0.6.2$Linux_X86_64 LibreOffice_project/00$Build-2</Application>
  <AppVersion>15.0000</AppVersion>
  <Pages>78</Pages>
  <Words>8669</Words>
  <Characters>54832</Characters>
  <CharactersWithSpaces>62798</CharactersWithSpaces>
  <Paragraphs>1767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