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B02" w:rsidRDefault="00767B02" w:rsidP="00767B0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  <w:lang w:eastAsia="ar-SA"/>
        </w:rPr>
        <w:t>Аннотация к рабочей программе по окружающему миру 2 класс</w:t>
      </w:r>
    </w:p>
    <w:p w:rsidR="00767B02" w:rsidRDefault="00767B02" w:rsidP="00767B0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Рабочая программа составлена на основании следующих документов:</w:t>
      </w:r>
    </w:p>
    <w:p w:rsidR="00767B02" w:rsidRDefault="00767B02" w:rsidP="00767B0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iCs/>
          <w:color w:val="000000"/>
          <w:sz w:val="28"/>
          <w:szCs w:val="28"/>
        </w:rPr>
        <w:t>Федеральный закон от 29.12.2012 № 273 – ФЗ «Об образовании в Российской Федерации»</w:t>
      </w:r>
    </w:p>
    <w:p w:rsidR="00767B02" w:rsidRDefault="00767B02" w:rsidP="00767B0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Федеральный государственный образовательный стандарт основного общего образования (ФГОС НОО);</w:t>
      </w:r>
    </w:p>
    <w:p w:rsidR="00767B02" w:rsidRDefault="00767B02" w:rsidP="00767B02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>Учебный пл</w:t>
      </w:r>
      <w:r w:rsidR="0063097D">
        <w:rPr>
          <w:rFonts w:eastAsia="Times New Roman"/>
          <w:iCs/>
          <w:sz w:val="28"/>
          <w:szCs w:val="28"/>
        </w:rPr>
        <w:t>ан МКОУ «Селищенская ОШ» на 2022 — 2023</w:t>
      </w:r>
      <w:r>
        <w:rPr>
          <w:rFonts w:eastAsia="Times New Roman"/>
          <w:iCs/>
          <w:sz w:val="28"/>
          <w:szCs w:val="28"/>
        </w:rPr>
        <w:t xml:space="preserve"> учебный год</w:t>
      </w:r>
    </w:p>
    <w:p w:rsidR="00767B02" w:rsidRDefault="00767B02" w:rsidP="00767B02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 xml:space="preserve">Положение о рабочей программе </w:t>
      </w:r>
      <w:r>
        <w:rPr>
          <w:rFonts w:eastAsia="Times New Roman"/>
          <w:sz w:val="28"/>
          <w:szCs w:val="28"/>
        </w:rPr>
        <w:t xml:space="preserve"> педагога  реализующего ФГОС (начальное общее образование, основное общее     образование) </w:t>
      </w:r>
      <w:r>
        <w:rPr>
          <w:rFonts w:eastAsia="Times New Roman"/>
          <w:iCs/>
          <w:sz w:val="28"/>
          <w:szCs w:val="28"/>
        </w:rPr>
        <w:t xml:space="preserve"> МКОУ «Селищенская ОШ».</w:t>
      </w:r>
    </w:p>
    <w:p w:rsidR="00767B02" w:rsidRDefault="00767B02" w:rsidP="00767B02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767B02" w:rsidRDefault="00767B02" w:rsidP="00767B02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eastAsia="ar-SA"/>
        </w:rPr>
        <w:t>Рабочая программа ориентирована на использование учебно-</w:t>
      </w:r>
      <w:proofErr w:type="gramStart"/>
      <w:r>
        <w:rPr>
          <w:rFonts w:eastAsia="Times New Roman"/>
          <w:sz w:val="28"/>
          <w:szCs w:val="28"/>
          <w:lang w:eastAsia="ar-SA"/>
        </w:rPr>
        <w:t>методического  комплекта</w:t>
      </w:r>
      <w:proofErr w:type="gramEnd"/>
      <w:r>
        <w:rPr>
          <w:rFonts w:eastAsia="Times New Roman"/>
          <w:sz w:val="28"/>
          <w:szCs w:val="28"/>
          <w:lang w:eastAsia="ar-SA"/>
        </w:rPr>
        <w:t xml:space="preserve"> по программе «Школа России», который включает:</w:t>
      </w:r>
    </w:p>
    <w:p w:rsidR="00767B02" w:rsidRPr="00767B02" w:rsidRDefault="00767B02" w:rsidP="00767B02">
      <w:pPr>
        <w:pStyle w:val="a3"/>
        <w:numPr>
          <w:ilvl w:val="0"/>
          <w:numId w:val="2"/>
        </w:numPr>
        <w:suppressAutoHyphens/>
        <w:overflowPunct w:val="0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Плешаков А.А. Окружающий мир. </w:t>
      </w:r>
      <w:r w:rsidRPr="00767B02">
        <w:rPr>
          <w:sz w:val="28"/>
          <w:szCs w:val="28"/>
          <w:lang w:val="ru-RU"/>
        </w:rPr>
        <w:t>Рабочая программа.</w:t>
      </w:r>
      <w:r>
        <w:rPr>
          <w:sz w:val="28"/>
          <w:szCs w:val="28"/>
          <w:lang w:val="ru-RU"/>
        </w:rPr>
        <w:t xml:space="preserve"> </w:t>
      </w:r>
      <w:r w:rsidR="004C346A">
        <w:rPr>
          <w:sz w:val="28"/>
          <w:szCs w:val="28"/>
          <w:lang w:val="ru-RU"/>
        </w:rPr>
        <w:t>2019</w:t>
      </w:r>
    </w:p>
    <w:p w:rsidR="00767B02" w:rsidRDefault="00767B02" w:rsidP="00767B02">
      <w:pPr>
        <w:pStyle w:val="a3"/>
        <w:numPr>
          <w:ilvl w:val="0"/>
          <w:numId w:val="2"/>
        </w:numPr>
        <w:suppressAutoHyphens/>
        <w:overflowPunct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А. А. Плешаков. «Мир вокруг нас». 2 класс. </w:t>
      </w:r>
      <w:proofErr w:type="spellStart"/>
      <w:r>
        <w:rPr>
          <w:sz w:val="28"/>
          <w:szCs w:val="28"/>
        </w:rPr>
        <w:t>Учебник</w:t>
      </w:r>
      <w:proofErr w:type="spellEnd"/>
      <w:r>
        <w:rPr>
          <w:sz w:val="28"/>
          <w:szCs w:val="28"/>
        </w:rPr>
        <w:t>. 201</w:t>
      </w:r>
      <w:r w:rsidR="004C346A">
        <w:rPr>
          <w:sz w:val="28"/>
          <w:szCs w:val="28"/>
          <w:lang w:val="ru-RU"/>
        </w:rPr>
        <w:t>8</w:t>
      </w:r>
    </w:p>
    <w:p w:rsidR="00767B02" w:rsidRDefault="00767B02" w:rsidP="00767B02">
      <w:pPr>
        <w:pStyle w:val="a3"/>
        <w:numPr>
          <w:ilvl w:val="0"/>
          <w:numId w:val="2"/>
        </w:numPr>
        <w:suppressAutoHyphens/>
        <w:overflowPunct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А. А. Плешаков. Рабочая тетрадь. </w:t>
      </w:r>
      <w:r>
        <w:rPr>
          <w:sz w:val="28"/>
          <w:szCs w:val="28"/>
        </w:rPr>
        <w:t xml:space="preserve">2 </w:t>
      </w:r>
      <w:proofErr w:type="spellStart"/>
      <w:r>
        <w:rPr>
          <w:sz w:val="28"/>
          <w:szCs w:val="28"/>
        </w:rPr>
        <w:t>класс</w:t>
      </w:r>
      <w:proofErr w:type="spellEnd"/>
      <w:r>
        <w:rPr>
          <w:sz w:val="28"/>
          <w:szCs w:val="28"/>
        </w:rPr>
        <w:t>. 201</w:t>
      </w:r>
      <w:r>
        <w:rPr>
          <w:sz w:val="28"/>
          <w:szCs w:val="28"/>
          <w:lang w:val="ru-RU"/>
        </w:rPr>
        <w:t>5</w:t>
      </w:r>
    </w:p>
    <w:p w:rsidR="00767B02" w:rsidRDefault="00767B02" w:rsidP="00767B02">
      <w:pPr>
        <w:pStyle w:val="a3"/>
        <w:numPr>
          <w:ilvl w:val="0"/>
          <w:numId w:val="2"/>
        </w:numPr>
        <w:suppressAutoHyphens/>
        <w:overflowPunct w:val="0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Поурочные разработки по курсу «Окружающий мир». Т. Н. Максимова, М.: ВАКО, 2012</w:t>
      </w:r>
    </w:p>
    <w:p w:rsidR="00767B02" w:rsidRDefault="00767B02" w:rsidP="00767B02">
      <w:pPr>
        <w:pStyle w:val="a3"/>
        <w:numPr>
          <w:ilvl w:val="0"/>
          <w:numId w:val="2"/>
        </w:numPr>
        <w:suppressAutoHyphens/>
        <w:overflowPunct w:val="0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Контрольно-измерительные материалы. Окружающий мир. 2 класс / И. Ф. Яценко. – М.: ВАКО, 2013. – 96 с.</w:t>
      </w:r>
    </w:p>
    <w:p w:rsidR="00767B02" w:rsidRDefault="00767B02" w:rsidP="00767B02">
      <w:pPr>
        <w:suppressAutoHyphens/>
        <w:spacing w:line="360" w:lineRule="auto"/>
        <w:ind w:firstLine="360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УМК рекомендован Министерством образования РФ и входит в федера</w:t>
      </w:r>
      <w:r w:rsidR="0063097D">
        <w:rPr>
          <w:rFonts w:eastAsia="Times New Roman"/>
          <w:sz w:val="28"/>
          <w:szCs w:val="28"/>
          <w:lang w:eastAsia="ar-SA"/>
        </w:rPr>
        <w:t>льный перечень учебников на 2022-2023</w:t>
      </w:r>
      <w:bookmarkStart w:id="0" w:name="_GoBack"/>
      <w:bookmarkEnd w:id="0"/>
      <w:r>
        <w:rPr>
          <w:rFonts w:eastAsia="Times New Roman"/>
          <w:sz w:val="28"/>
          <w:szCs w:val="28"/>
          <w:lang w:eastAsia="ar-SA"/>
        </w:rPr>
        <w:t xml:space="preserve"> учебный год.</w:t>
      </w:r>
    </w:p>
    <w:p w:rsidR="00767B02" w:rsidRDefault="00767B02" w:rsidP="00767B02">
      <w:pPr>
        <w:suppressAutoHyphens/>
        <w:spacing w:line="360" w:lineRule="auto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На изучение учебного предмета отводится 2 часа в неделю, 68 часов в год.</w:t>
      </w:r>
    </w:p>
    <w:p w:rsidR="00CE540E" w:rsidRDefault="00CE540E"/>
    <w:sectPr w:rsidR="00CE540E" w:rsidSect="00CE5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C34F7E"/>
    <w:multiLevelType w:val="hybridMultilevel"/>
    <w:tmpl w:val="75EC7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7B02"/>
    <w:rsid w:val="001A2D91"/>
    <w:rsid w:val="004C346A"/>
    <w:rsid w:val="0063097D"/>
    <w:rsid w:val="00767B02"/>
    <w:rsid w:val="00CE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EE85D"/>
  <w15:docId w15:val="{38C75416-EF6A-4727-ABAE-06A8B1A7A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B0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7B02"/>
    <w:pPr>
      <w:widowControl w:val="0"/>
      <w:autoSpaceDE w:val="0"/>
      <w:autoSpaceDN w:val="0"/>
      <w:adjustRightInd w:val="0"/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2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1135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2018-11-24T11:38:00Z</dcterms:created>
  <dcterms:modified xsi:type="dcterms:W3CDTF">2023-04-06T11:31:00Z</dcterms:modified>
</cp:coreProperties>
</file>